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B4B2" w14:textId="01E22D45" w:rsidR="00830725" w:rsidRPr="004F6C90" w:rsidRDefault="00DE791F" w:rsidP="0083072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6C90">
        <w:rPr>
          <w:rFonts w:ascii="Times New Roman" w:hAnsi="Times New Roman" w:cs="Times New Roman"/>
        </w:rPr>
        <w:tab/>
      </w:r>
      <w:r w:rsidR="00830725" w:rsidRPr="004F6C90">
        <w:rPr>
          <w:rFonts w:ascii="Times New Roman" w:hAnsi="Times New Roman" w:cs="Times New Roman"/>
        </w:rPr>
        <w:tab/>
      </w:r>
      <w:r w:rsidR="00156759" w:rsidRPr="004F6C90">
        <w:rPr>
          <w:rFonts w:ascii="Times New Roman" w:hAnsi="Times New Roman" w:cs="Times New Roman"/>
        </w:rPr>
        <w:tab/>
      </w:r>
      <w:r w:rsidR="004606D9" w:rsidRPr="004F6C90">
        <w:rPr>
          <w:rFonts w:ascii="Times New Roman" w:hAnsi="Times New Roman" w:cs="Times New Roman"/>
        </w:rPr>
        <w:tab/>
      </w:r>
      <w:r w:rsidR="00830725"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>Uz</w:t>
      </w:r>
      <w:r w:rsidR="002F72D9"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nesenie č. </w:t>
      </w:r>
      <w:r w:rsidR="00F03858"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C96EF2">
        <w:rPr>
          <w:rFonts w:ascii="Times New Roman" w:hAnsi="Times New Roman" w:cs="Times New Roman"/>
          <w:b/>
          <w:bCs/>
          <w:sz w:val="24"/>
          <w:szCs w:val="24"/>
          <w:u w:val="single"/>
        </w:rPr>
        <w:t>60</w:t>
      </w:r>
      <w:r w:rsidR="00F03858"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52A53"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zo dňa </w:t>
      </w:r>
      <w:r w:rsidR="00C96EF2">
        <w:rPr>
          <w:rFonts w:ascii="Times New Roman" w:hAnsi="Times New Roman" w:cs="Times New Roman"/>
          <w:b/>
          <w:bCs/>
          <w:sz w:val="24"/>
          <w:szCs w:val="24"/>
          <w:u w:val="single"/>
        </w:rPr>
        <w:t>11.05</w:t>
      </w:r>
      <w:r w:rsidR="004E2606"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>.2022</w:t>
      </w:r>
    </w:p>
    <w:p w14:paraId="126AF37F" w14:textId="77777777" w:rsidR="00830725" w:rsidRPr="004F6C90" w:rsidRDefault="00830725" w:rsidP="00830725">
      <w:pPr>
        <w:rPr>
          <w:rFonts w:ascii="Times New Roman" w:hAnsi="Times New Roman" w:cs="Times New Roman"/>
          <w:sz w:val="24"/>
          <w:szCs w:val="24"/>
        </w:rPr>
      </w:pPr>
    </w:p>
    <w:p w14:paraId="2C0C1904" w14:textId="77777777" w:rsidR="00830725" w:rsidRPr="004F6C90" w:rsidRDefault="00830725" w:rsidP="00830725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>Obecné zastupiteľstvo vo Vidinej</w:t>
      </w:r>
    </w:p>
    <w:p w14:paraId="67288C09" w14:textId="77777777" w:rsidR="00A0729B" w:rsidRPr="004F6C90" w:rsidRDefault="00A0729B" w:rsidP="00830725">
      <w:pPr>
        <w:rPr>
          <w:rFonts w:ascii="Times New Roman" w:hAnsi="Times New Roman" w:cs="Times New Roman"/>
          <w:sz w:val="24"/>
          <w:szCs w:val="24"/>
        </w:rPr>
      </w:pPr>
    </w:p>
    <w:p w14:paraId="19913074" w14:textId="77777777" w:rsidR="00830725" w:rsidRPr="004F6C90" w:rsidRDefault="00830725" w:rsidP="0083072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SCHVAĽUJE</w:t>
      </w:r>
    </w:p>
    <w:p w14:paraId="71FC9D4A" w14:textId="77777777" w:rsidR="00830725" w:rsidRPr="004F6C90" w:rsidRDefault="00830725" w:rsidP="00830725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>Program zasadnutia obecného zastupiteľstva.</w:t>
      </w:r>
    </w:p>
    <w:p w14:paraId="032B2735" w14:textId="77777777" w:rsidR="00830725" w:rsidRPr="004F6C90" w:rsidRDefault="00830725" w:rsidP="00830725">
      <w:pPr>
        <w:rPr>
          <w:rFonts w:ascii="Times New Roman" w:hAnsi="Times New Roman" w:cs="Times New Roman"/>
          <w:sz w:val="24"/>
          <w:szCs w:val="24"/>
        </w:rPr>
      </w:pPr>
    </w:p>
    <w:p w14:paraId="298BD188" w14:textId="77777777" w:rsidR="00830725" w:rsidRPr="004F6C90" w:rsidRDefault="00830725" w:rsidP="0083072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>Uznesenie bolo prijaté</w:t>
      </w:r>
    </w:p>
    <w:p w14:paraId="2716BA14" w14:textId="77777777" w:rsidR="00830725" w:rsidRPr="004F6C90" w:rsidRDefault="00830725" w:rsidP="0083072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DED5F6B" w14:textId="77777777" w:rsidR="00830725" w:rsidRPr="004F6C90" w:rsidRDefault="00830725" w:rsidP="00830725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 xml:space="preserve">Ing. Ján </w:t>
      </w:r>
      <w:proofErr w:type="spellStart"/>
      <w:r w:rsidRPr="004F6C90">
        <w:rPr>
          <w:rFonts w:ascii="Times New Roman" w:hAnsi="Times New Roman" w:cs="Times New Roman"/>
          <w:sz w:val="24"/>
          <w:szCs w:val="24"/>
        </w:rPr>
        <w:t>Šupica</w:t>
      </w:r>
      <w:proofErr w:type="spellEnd"/>
    </w:p>
    <w:p w14:paraId="067250A9" w14:textId="77777777" w:rsidR="00830725" w:rsidRPr="004F6C90" w:rsidRDefault="00830725" w:rsidP="00830725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  <w:t xml:space="preserve">   starosta obce</w:t>
      </w:r>
    </w:p>
    <w:p w14:paraId="403D8B7F" w14:textId="77777777" w:rsidR="00830725" w:rsidRPr="004F6C90" w:rsidRDefault="00830725" w:rsidP="00830725">
      <w:pPr>
        <w:rPr>
          <w:rFonts w:ascii="Times New Roman" w:hAnsi="Times New Roman" w:cs="Times New Roman"/>
          <w:sz w:val="24"/>
          <w:szCs w:val="24"/>
        </w:rPr>
      </w:pPr>
    </w:p>
    <w:p w14:paraId="141D5F2E" w14:textId="20920326" w:rsidR="00830725" w:rsidRPr="004F6C90" w:rsidRDefault="00F03858" w:rsidP="00A53633">
      <w:pPr>
        <w:ind w:left="2124"/>
        <w:rPr>
          <w:rFonts w:ascii="Times New Roman" w:hAnsi="Times New Roman" w:cs="Times New Roman"/>
        </w:rPr>
      </w:pPr>
      <w:r w:rsidRPr="004F6C90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2F72D9"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č. </w:t>
      </w:r>
      <w:r w:rsidR="00C96EF2">
        <w:rPr>
          <w:rFonts w:ascii="Times New Roman" w:hAnsi="Times New Roman" w:cs="Times New Roman"/>
          <w:b/>
          <w:bCs/>
          <w:sz w:val="24"/>
          <w:szCs w:val="24"/>
          <w:u w:val="single"/>
        </w:rPr>
        <w:t>261</w:t>
      </w:r>
      <w:r w:rsidR="00952A53"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zo dňa </w:t>
      </w:r>
      <w:r w:rsidR="00C96EF2">
        <w:rPr>
          <w:rFonts w:ascii="Times New Roman" w:hAnsi="Times New Roman" w:cs="Times New Roman"/>
          <w:b/>
          <w:bCs/>
          <w:sz w:val="24"/>
          <w:szCs w:val="24"/>
          <w:u w:val="single"/>
        </w:rPr>
        <w:t>11.05</w:t>
      </w:r>
      <w:r w:rsidR="004E2606"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>.2022</w:t>
      </w:r>
    </w:p>
    <w:p w14:paraId="45D92B99" w14:textId="77777777" w:rsidR="00830725" w:rsidRPr="004F6C90" w:rsidRDefault="00830725" w:rsidP="00830725">
      <w:pPr>
        <w:rPr>
          <w:rFonts w:ascii="Times New Roman" w:hAnsi="Times New Roman" w:cs="Times New Roman"/>
          <w:sz w:val="24"/>
          <w:szCs w:val="24"/>
        </w:rPr>
      </w:pPr>
    </w:p>
    <w:p w14:paraId="376A55CA" w14:textId="77777777" w:rsidR="00830725" w:rsidRPr="004F6C90" w:rsidRDefault="00830725" w:rsidP="00830725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>Obecné zastupiteľstvo vo Vidinej</w:t>
      </w:r>
    </w:p>
    <w:p w14:paraId="0569EB9F" w14:textId="77777777" w:rsidR="00830725" w:rsidRPr="004F6C90" w:rsidRDefault="00830725" w:rsidP="00830725">
      <w:pPr>
        <w:rPr>
          <w:rFonts w:ascii="Times New Roman" w:hAnsi="Times New Roman" w:cs="Times New Roman"/>
          <w:sz w:val="24"/>
          <w:szCs w:val="24"/>
        </w:rPr>
      </w:pPr>
    </w:p>
    <w:p w14:paraId="4B80DFF1" w14:textId="77777777" w:rsidR="00830725" w:rsidRPr="004F6C90" w:rsidRDefault="00830725" w:rsidP="0083072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A. SCHVAĽUJE</w:t>
      </w:r>
    </w:p>
    <w:p w14:paraId="2A1C0EB2" w14:textId="5586B0B1" w:rsidR="00830725" w:rsidRPr="004F6C90" w:rsidRDefault="00830725" w:rsidP="00830725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>Návrhovú komisiu v zložení:</w:t>
      </w:r>
      <w:r w:rsidR="00952A53" w:rsidRPr="004F6C90">
        <w:rPr>
          <w:rFonts w:ascii="Times New Roman" w:hAnsi="Times New Roman" w:cs="Times New Roman"/>
          <w:sz w:val="24"/>
          <w:szCs w:val="24"/>
        </w:rPr>
        <w:t xml:space="preserve">  </w:t>
      </w:r>
      <w:r w:rsidR="00C96EF2">
        <w:rPr>
          <w:rFonts w:ascii="Times New Roman" w:hAnsi="Times New Roman" w:cs="Times New Roman"/>
          <w:sz w:val="24"/>
          <w:szCs w:val="24"/>
        </w:rPr>
        <w:t xml:space="preserve">Pavol Bútor, František </w:t>
      </w:r>
      <w:proofErr w:type="spellStart"/>
      <w:r w:rsidR="00C96EF2">
        <w:rPr>
          <w:rFonts w:ascii="Times New Roman" w:hAnsi="Times New Roman" w:cs="Times New Roman"/>
          <w:sz w:val="24"/>
          <w:szCs w:val="24"/>
        </w:rPr>
        <w:t>Antalič</w:t>
      </w:r>
      <w:proofErr w:type="spellEnd"/>
      <w:r w:rsidR="00C96EF2">
        <w:rPr>
          <w:rFonts w:ascii="Times New Roman" w:hAnsi="Times New Roman" w:cs="Times New Roman"/>
          <w:sz w:val="24"/>
          <w:szCs w:val="24"/>
        </w:rPr>
        <w:t>,</w:t>
      </w:r>
      <w:r w:rsidR="00A772F7">
        <w:rPr>
          <w:rFonts w:ascii="Times New Roman" w:hAnsi="Times New Roman" w:cs="Times New Roman"/>
          <w:sz w:val="24"/>
          <w:szCs w:val="24"/>
        </w:rPr>
        <w:t xml:space="preserve"> Bc. Róbert </w:t>
      </w:r>
      <w:proofErr w:type="spellStart"/>
      <w:r w:rsidR="00A772F7">
        <w:rPr>
          <w:rFonts w:ascii="Times New Roman" w:hAnsi="Times New Roman" w:cs="Times New Roman"/>
          <w:sz w:val="24"/>
          <w:szCs w:val="24"/>
        </w:rPr>
        <w:t>Václavík</w:t>
      </w:r>
      <w:proofErr w:type="spellEnd"/>
    </w:p>
    <w:p w14:paraId="116C9CF5" w14:textId="77777777" w:rsidR="00830725" w:rsidRPr="004F6C90" w:rsidRDefault="00830725" w:rsidP="0083072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B. BERIE NA VEDOMIE</w:t>
      </w:r>
    </w:p>
    <w:p w14:paraId="128C2682" w14:textId="40379084" w:rsidR="00264E4D" w:rsidRPr="004F6C90" w:rsidRDefault="00830725" w:rsidP="0083072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 xml:space="preserve">Overovateľov zápisnice: </w:t>
      </w:r>
      <w:r w:rsidR="00C96EF2"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 w:rsidR="00C96EF2">
        <w:rPr>
          <w:rFonts w:ascii="Times New Roman" w:hAnsi="Times New Roman" w:cs="Times New Roman"/>
          <w:sz w:val="24"/>
          <w:szCs w:val="24"/>
        </w:rPr>
        <w:t>Kumštár</w:t>
      </w:r>
      <w:proofErr w:type="spellEnd"/>
      <w:r w:rsidR="00C96EF2">
        <w:rPr>
          <w:rFonts w:ascii="Times New Roman" w:hAnsi="Times New Roman" w:cs="Times New Roman"/>
          <w:sz w:val="24"/>
          <w:szCs w:val="24"/>
        </w:rPr>
        <w:t>, Mgr. Art. Miroslav Janšto</w:t>
      </w:r>
    </w:p>
    <w:p w14:paraId="4B6534E1" w14:textId="77777777" w:rsidR="005949E7" w:rsidRDefault="005949E7" w:rsidP="0083072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5ADF357" w14:textId="72E80DC5" w:rsidR="00830725" w:rsidRPr="004F6C90" w:rsidRDefault="00830725" w:rsidP="0083072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>Uznesenie bolo prijaté</w:t>
      </w:r>
    </w:p>
    <w:p w14:paraId="1D5D073B" w14:textId="77777777" w:rsidR="00830725" w:rsidRPr="004F6C90" w:rsidRDefault="00830725" w:rsidP="0083072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C18A1C6" w14:textId="77777777" w:rsidR="00830725" w:rsidRPr="004F6C90" w:rsidRDefault="00830725" w:rsidP="00830725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 xml:space="preserve">Ing. Ján </w:t>
      </w:r>
      <w:proofErr w:type="spellStart"/>
      <w:r w:rsidRPr="004F6C90">
        <w:rPr>
          <w:rFonts w:ascii="Times New Roman" w:hAnsi="Times New Roman" w:cs="Times New Roman"/>
          <w:sz w:val="24"/>
          <w:szCs w:val="24"/>
        </w:rPr>
        <w:t>Šupica</w:t>
      </w:r>
      <w:proofErr w:type="spellEnd"/>
    </w:p>
    <w:p w14:paraId="7802E086" w14:textId="77777777" w:rsidR="00830725" w:rsidRPr="004F6C90" w:rsidRDefault="00830725" w:rsidP="00830725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  <w:t xml:space="preserve">   starosta obce</w:t>
      </w:r>
    </w:p>
    <w:p w14:paraId="216C6C58" w14:textId="01DFEF08" w:rsidR="00B46C37" w:rsidRDefault="00B46C37" w:rsidP="00B46C37">
      <w:pPr>
        <w:rPr>
          <w:rFonts w:ascii="Times New Roman" w:hAnsi="Times New Roman" w:cs="Times New Roman"/>
          <w:sz w:val="24"/>
          <w:szCs w:val="24"/>
        </w:rPr>
      </w:pPr>
    </w:p>
    <w:p w14:paraId="06E1AEE5" w14:textId="1AFF4862" w:rsidR="00A42A4D" w:rsidRDefault="00A42A4D" w:rsidP="00B46C37">
      <w:pPr>
        <w:rPr>
          <w:rFonts w:ascii="Times New Roman" w:hAnsi="Times New Roman" w:cs="Times New Roman"/>
          <w:sz w:val="24"/>
          <w:szCs w:val="24"/>
        </w:rPr>
      </w:pPr>
    </w:p>
    <w:p w14:paraId="4E88A31F" w14:textId="6AE6AA72" w:rsidR="00A42A4D" w:rsidRDefault="00A42A4D" w:rsidP="00B46C37">
      <w:pPr>
        <w:rPr>
          <w:rFonts w:ascii="Times New Roman" w:hAnsi="Times New Roman" w:cs="Times New Roman"/>
          <w:sz w:val="24"/>
          <w:szCs w:val="24"/>
        </w:rPr>
      </w:pPr>
    </w:p>
    <w:p w14:paraId="2E25D931" w14:textId="7D09F75A" w:rsidR="00A42A4D" w:rsidRDefault="00A42A4D" w:rsidP="00B46C37">
      <w:pPr>
        <w:rPr>
          <w:rFonts w:ascii="Times New Roman" w:hAnsi="Times New Roman" w:cs="Times New Roman"/>
          <w:sz w:val="24"/>
          <w:szCs w:val="24"/>
        </w:rPr>
      </w:pPr>
    </w:p>
    <w:p w14:paraId="02632DA3" w14:textId="77777777" w:rsidR="00A42A4D" w:rsidRPr="004F6C90" w:rsidRDefault="00A42A4D" w:rsidP="00B46C37">
      <w:pPr>
        <w:rPr>
          <w:rFonts w:ascii="Times New Roman" w:hAnsi="Times New Roman" w:cs="Times New Roman"/>
          <w:sz w:val="24"/>
          <w:szCs w:val="24"/>
        </w:rPr>
      </w:pPr>
    </w:p>
    <w:p w14:paraId="57852297" w14:textId="3637B8E4" w:rsidR="00830725" w:rsidRPr="004F6C90" w:rsidRDefault="002F72D9" w:rsidP="00B46C37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Uznesenie č. </w:t>
      </w:r>
      <w:r w:rsidR="00C96EF2">
        <w:rPr>
          <w:rFonts w:ascii="Times New Roman" w:hAnsi="Times New Roman" w:cs="Times New Roman"/>
          <w:b/>
          <w:bCs/>
          <w:sz w:val="24"/>
          <w:szCs w:val="24"/>
          <w:u w:val="single"/>
        </w:rPr>
        <w:t>262</w:t>
      </w:r>
      <w:r w:rsidR="00F03858"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>zo dňa</w:t>
      </w:r>
      <w:r w:rsidR="00A271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96EF2">
        <w:rPr>
          <w:rFonts w:ascii="Times New Roman" w:hAnsi="Times New Roman" w:cs="Times New Roman"/>
          <w:b/>
          <w:bCs/>
          <w:sz w:val="24"/>
          <w:szCs w:val="24"/>
          <w:u w:val="single"/>
        </w:rPr>
        <w:t>11.05</w:t>
      </w:r>
      <w:r w:rsidR="004E2606"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>.2022</w:t>
      </w:r>
    </w:p>
    <w:p w14:paraId="298CE4A8" w14:textId="77777777" w:rsidR="00830725" w:rsidRPr="004F6C90" w:rsidRDefault="00830725" w:rsidP="00830725">
      <w:pPr>
        <w:rPr>
          <w:rFonts w:ascii="Times New Roman" w:hAnsi="Times New Roman" w:cs="Times New Roman"/>
          <w:sz w:val="24"/>
          <w:szCs w:val="24"/>
        </w:rPr>
      </w:pPr>
    </w:p>
    <w:p w14:paraId="1D2CC6CB" w14:textId="77777777" w:rsidR="00830725" w:rsidRPr="004F6C90" w:rsidRDefault="00830725" w:rsidP="00830725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>Obecné zastupiteľstvo vo Vidinej</w:t>
      </w:r>
    </w:p>
    <w:p w14:paraId="14E3E844" w14:textId="77777777" w:rsidR="003F357D" w:rsidRPr="003F357D" w:rsidRDefault="003F357D" w:rsidP="003F357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F357D">
        <w:rPr>
          <w:rFonts w:ascii="Times New Roman" w:hAnsi="Times New Roman" w:cs="Times New Roman"/>
          <w:b/>
          <w:i/>
          <w:iCs/>
          <w:sz w:val="24"/>
          <w:szCs w:val="24"/>
        </w:rPr>
        <w:t>A. SCHVAĽUJE</w:t>
      </w:r>
      <w:r w:rsidRPr="003F357D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</w:p>
    <w:p w14:paraId="06522F8E" w14:textId="77777777" w:rsidR="003F357D" w:rsidRDefault="003F357D" w:rsidP="003F357D">
      <w:pPr>
        <w:pStyle w:val="Normlnywebov"/>
        <w:spacing w:before="0" w:beforeAutospacing="0" w:after="0" w:afterAutospacing="0"/>
        <w:jc w:val="both"/>
      </w:pPr>
      <w:r>
        <w:t>vyhlásenie obchodnej verejnej súťaže v termíne do 24.05.2022 s termínom uzávierky do 09.06.2022 do 12.00 hod. s nasledovnými súťažnými podmienkami:</w:t>
      </w:r>
    </w:p>
    <w:p w14:paraId="19F70C91" w14:textId="77777777" w:rsidR="003F357D" w:rsidRDefault="003F357D" w:rsidP="003F357D">
      <w:pPr>
        <w:pStyle w:val="Normlnywebov"/>
        <w:spacing w:before="0" w:beforeAutospacing="0" w:after="0" w:afterAutospacing="0"/>
        <w:jc w:val="both"/>
        <w:rPr>
          <w:i/>
        </w:rPr>
      </w:pPr>
    </w:p>
    <w:p w14:paraId="35A9D012" w14:textId="77777777" w:rsidR="003F357D" w:rsidRDefault="003F357D" w:rsidP="003F357D">
      <w:pPr>
        <w:pStyle w:val="Normlnywebov"/>
        <w:spacing w:before="0" w:beforeAutospacing="0" w:after="0" w:afterAutospacing="0"/>
        <w:jc w:val="both"/>
        <w:rPr>
          <w:i/>
        </w:rPr>
      </w:pPr>
      <w:r w:rsidRPr="002F7809">
        <w:rPr>
          <w:i/>
        </w:rPr>
        <w:t>Záväzné súťažné podmienky:</w:t>
      </w:r>
    </w:p>
    <w:p w14:paraId="4EA0219F" w14:textId="77777777" w:rsidR="003F357D" w:rsidRDefault="003F357D" w:rsidP="003F357D">
      <w:pPr>
        <w:pStyle w:val="Normlnywebov"/>
        <w:numPr>
          <w:ilvl w:val="0"/>
          <w:numId w:val="21"/>
        </w:numPr>
        <w:tabs>
          <w:tab w:val="left" w:pos="426"/>
        </w:tabs>
        <w:spacing w:before="0" w:beforeAutospacing="0" w:after="0" w:afterAutospacing="0"/>
        <w:ind w:left="426" w:hanging="426"/>
        <w:jc w:val="both"/>
      </w:pPr>
      <w:r>
        <w:t>Predmetom prenájmu je časť stavby – Dom smútku na Zelenej ulici súpisné číslo 579 nachádzajúca sa na pozemku parcela č. 1056/2 o výmere 12 m2 v katastrálnom území Vidiná, obec Vidiná.</w:t>
      </w:r>
    </w:p>
    <w:p w14:paraId="7036BDDB" w14:textId="77777777" w:rsidR="003F357D" w:rsidRDefault="003F357D" w:rsidP="003F357D">
      <w:pPr>
        <w:pStyle w:val="Normlnywebov"/>
        <w:numPr>
          <w:ilvl w:val="0"/>
          <w:numId w:val="21"/>
        </w:numPr>
        <w:tabs>
          <w:tab w:val="left" w:pos="426"/>
        </w:tabs>
        <w:spacing w:before="0" w:beforeAutospacing="0" w:after="0" w:afterAutospacing="0"/>
        <w:ind w:left="426" w:hanging="426"/>
        <w:jc w:val="both"/>
      </w:pPr>
      <w:r>
        <w:t>Predloženie návrhu nájomnej zmluvy.</w:t>
      </w:r>
    </w:p>
    <w:p w14:paraId="7F1E6660" w14:textId="77777777" w:rsidR="003F357D" w:rsidRDefault="003F357D" w:rsidP="003F357D">
      <w:pPr>
        <w:pStyle w:val="Normlnywebov"/>
        <w:numPr>
          <w:ilvl w:val="0"/>
          <w:numId w:val="21"/>
        </w:numPr>
        <w:tabs>
          <w:tab w:val="left" w:pos="426"/>
        </w:tabs>
        <w:spacing w:before="0" w:beforeAutospacing="0" w:after="0" w:afterAutospacing="0"/>
        <w:ind w:left="426" w:hanging="426"/>
        <w:jc w:val="both"/>
      </w:pPr>
      <w:r>
        <w:t>Nájomné za nebytové priestory minimálne vo výške 50 Eur/ m2/ rok - úhrada za služby poskytované s nájmom, v priebehu celej doby nájmu bude na náklady nájomcu.</w:t>
      </w:r>
    </w:p>
    <w:p w14:paraId="4C4A7FC3" w14:textId="77777777" w:rsidR="003F357D" w:rsidRDefault="003F357D" w:rsidP="003F357D">
      <w:pPr>
        <w:pStyle w:val="Normlnywebov"/>
        <w:numPr>
          <w:ilvl w:val="0"/>
          <w:numId w:val="21"/>
        </w:numPr>
        <w:tabs>
          <w:tab w:val="left" w:pos="426"/>
        </w:tabs>
        <w:spacing w:before="0" w:beforeAutospacing="0" w:after="0" w:afterAutospacing="0"/>
        <w:ind w:left="426" w:hanging="426"/>
        <w:jc w:val="both"/>
      </w:pPr>
      <w:r>
        <w:t>Nájomná zmluva bude uzavretá maximálne na dobu 5 rokov</w:t>
      </w:r>
    </w:p>
    <w:p w14:paraId="611444AA" w14:textId="77777777" w:rsidR="003F357D" w:rsidRDefault="003F357D" w:rsidP="003F357D">
      <w:pPr>
        <w:pStyle w:val="Normlnywebov"/>
        <w:numPr>
          <w:ilvl w:val="0"/>
          <w:numId w:val="21"/>
        </w:numPr>
        <w:tabs>
          <w:tab w:val="left" w:pos="426"/>
        </w:tabs>
        <w:spacing w:before="0" w:beforeAutospacing="0" w:after="0" w:afterAutospacing="0"/>
        <w:ind w:left="426" w:hanging="426"/>
        <w:jc w:val="both"/>
      </w:pPr>
      <w:r>
        <w:t>Ku dňu predloženia návrhu nájomnej zmluvy musí mať predkladateľ vyrovnané voči Obci Vidiná všetky pohľadávky.</w:t>
      </w:r>
    </w:p>
    <w:p w14:paraId="619B0C04" w14:textId="77777777" w:rsidR="003F357D" w:rsidRDefault="003F357D" w:rsidP="003F357D">
      <w:pPr>
        <w:pStyle w:val="Normlnywebov"/>
        <w:spacing w:before="0" w:beforeAutospacing="0" w:after="0" w:afterAutospacing="0"/>
        <w:jc w:val="both"/>
        <w:rPr>
          <w:i/>
        </w:rPr>
      </w:pPr>
    </w:p>
    <w:p w14:paraId="1428E2A0" w14:textId="77777777" w:rsidR="003F357D" w:rsidRDefault="003F357D" w:rsidP="003F357D">
      <w:pPr>
        <w:pStyle w:val="Normlnywebov"/>
        <w:spacing w:before="0" w:beforeAutospacing="0" w:after="0" w:afterAutospacing="0"/>
        <w:jc w:val="both"/>
        <w:rPr>
          <w:i/>
        </w:rPr>
      </w:pPr>
      <w:r w:rsidRPr="002F7809">
        <w:rPr>
          <w:i/>
        </w:rPr>
        <w:t>Ďalšie súťažné podmienky a informácie:</w:t>
      </w:r>
    </w:p>
    <w:p w14:paraId="7F8AE08C" w14:textId="77777777" w:rsidR="003F357D" w:rsidRDefault="003F357D" w:rsidP="003F357D">
      <w:pPr>
        <w:pStyle w:val="Normlnywebov"/>
        <w:numPr>
          <w:ilvl w:val="0"/>
          <w:numId w:val="21"/>
        </w:numPr>
        <w:tabs>
          <w:tab w:val="left" w:pos="426"/>
        </w:tabs>
        <w:spacing w:before="0" w:beforeAutospacing="0" w:after="0" w:afterAutospacing="0"/>
        <w:ind w:left="425" w:hanging="425"/>
        <w:jc w:val="both"/>
      </w:pPr>
      <w:r>
        <w:t>Obhliadku a prístup k nehnuteľnosti je možné dohodnúť na Obecnom úrade vo Vidinej, adresa Športová č. 1, Vidiná počas úradných hodín (pondelok a utorok od 8.00 do 12.00 a od 12.30 do 15.30, streda od 8.00 do 12.00 a od 12.30 do 16.30 a piatok od 8.00 do 12.00 a od 12.30 do 13.30, štvrtok nestránkový deň).</w:t>
      </w:r>
    </w:p>
    <w:p w14:paraId="0DD5658E" w14:textId="77777777" w:rsidR="003F357D" w:rsidRDefault="003F357D" w:rsidP="003F357D">
      <w:pPr>
        <w:pStyle w:val="Normlnywebov"/>
        <w:numPr>
          <w:ilvl w:val="0"/>
          <w:numId w:val="21"/>
        </w:numPr>
        <w:tabs>
          <w:tab w:val="left" w:pos="426"/>
        </w:tabs>
        <w:spacing w:before="0" w:beforeAutospacing="0" w:after="0" w:afterAutospacing="0"/>
        <w:ind w:left="425" w:hanging="425"/>
        <w:jc w:val="both"/>
      </w:pPr>
      <w:r>
        <w:t>Návrhy na uzavretie zmluvy sa musia podať písomne na Obecnom úrade vo Vidinej, adresa Športová č. 1, Vidiná v zalepenej obálke a s výrazným označením „súťaž: prenájom časti budovy Domu smútku na Zelenej ulici“, kde okrem spomínanej prihlášky do súťaže a návrhom na uzavretie nájomnej zmluvy budú uvedené identifikačné údaje o osobe navrhovateľa (pri fyzickej osobe: meno, priezvisko, adresa trvalého pobytu, IČO / pri právnickej osobe: obchodné alebo názov, právna forma, sídlo, IČO, označenie štatutárneho orgánu / pri občanovi: meno, priezvisko, adresa trvalého pobytu, rodné číslo).</w:t>
      </w:r>
    </w:p>
    <w:p w14:paraId="4EA5B474" w14:textId="77777777" w:rsidR="003F357D" w:rsidRDefault="003F357D" w:rsidP="003F357D">
      <w:pPr>
        <w:pStyle w:val="Normlnywebov"/>
        <w:numPr>
          <w:ilvl w:val="0"/>
          <w:numId w:val="21"/>
        </w:numPr>
        <w:tabs>
          <w:tab w:val="left" w:pos="426"/>
        </w:tabs>
        <w:spacing w:before="0" w:beforeAutospacing="0" w:after="0" w:afterAutospacing="0"/>
        <w:ind w:left="425" w:hanging="425"/>
        <w:jc w:val="both"/>
      </w:pPr>
      <w:r>
        <w:t>Lehota na predkladanie návrhov zmlúv končí dňa 09.06.2022 do  12.00 hod.</w:t>
      </w:r>
    </w:p>
    <w:p w14:paraId="4608A500" w14:textId="77777777" w:rsidR="003F357D" w:rsidRDefault="003F357D" w:rsidP="003F357D">
      <w:pPr>
        <w:pStyle w:val="Normlnywebov"/>
        <w:numPr>
          <w:ilvl w:val="0"/>
          <w:numId w:val="21"/>
        </w:numPr>
        <w:tabs>
          <w:tab w:val="left" w:pos="426"/>
        </w:tabs>
        <w:spacing w:before="0" w:beforeAutospacing="0" w:after="0" w:afterAutospacing="0"/>
        <w:ind w:left="425" w:hanging="425"/>
        <w:jc w:val="both"/>
      </w:pPr>
      <w:r>
        <w:t>Návrh zmluvy je už po jeho predložení neodvolateľný.</w:t>
      </w:r>
    </w:p>
    <w:p w14:paraId="54AEC931" w14:textId="77777777" w:rsidR="003F357D" w:rsidRDefault="003F357D" w:rsidP="003F357D">
      <w:pPr>
        <w:pStyle w:val="Normlnywebov"/>
        <w:numPr>
          <w:ilvl w:val="0"/>
          <w:numId w:val="21"/>
        </w:numPr>
        <w:tabs>
          <w:tab w:val="left" w:pos="426"/>
        </w:tabs>
        <w:spacing w:before="0" w:beforeAutospacing="0" w:after="0" w:afterAutospacing="0"/>
        <w:ind w:left="425" w:hanging="425"/>
        <w:jc w:val="both"/>
      </w:pPr>
      <w:r>
        <w:t>Oprava chýb v predložených návrhoch sa nepripúšťa.</w:t>
      </w:r>
    </w:p>
    <w:p w14:paraId="50692E9F" w14:textId="77777777" w:rsidR="003F357D" w:rsidRDefault="003F357D" w:rsidP="003F357D">
      <w:pPr>
        <w:pStyle w:val="Normlnywebov"/>
        <w:numPr>
          <w:ilvl w:val="0"/>
          <w:numId w:val="21"/>
        </w:numPr>
        <w:tabs>
          <w:tab w:val="left" w:pos="426"/>
        </w:tabs>
        <w:spacing w:before="0" w:beforeAutospacing="0" w:after="0" w:afterAutospacing="0"/>
        <w:ind w:left="425" w:hanging="425"/>
        <w:jc w:val="both"/>
      </w:pPr>
      <w:r>
        <w:t>Predložené návrhy možno meniť a dopĺňať len v prípade, ak je nový návrh z pohľadu vyhlasovateľa výhodnejší ako predchádzajúci a len v stanovenej lehote na predkladanie návrhov.</w:t>
      </w:r>
    </w:p>
    <w:p w14:paraId="6E2E7116" w14:textId="77777777" w:rsidR="003F357D" w:rsidRDefault="003F357D" w:rsidP="003F357D">
      <w:pPr>
        <w:pStyle w:val="Normlnywebov"/>
        <w:numPr>
          <w:ilvl w:val="0"/>
          <w:numId w:val="21"/>
        </w:numPr>
        <w:tabs>
          <w:tab w:val="left" w:pos="426"/>
        </w:tabs>
        <w:spacing w:before="0" w:beforeAutospacing="0" w:after="0" w:afterAutospacing="0"/>
        <w:ind w:left="425" w:hanging="425"/>
        <w:jc w:val="both"/>
      </w:pPr>
      <w:r>
        <w:t>Výsledok vyhodnotenia súťaže bude oznámený účastníkom písomnou správou odoslanou najneskôr do 14 dní od vyhodnotenia súťaže.</w:t>
      </w:r>
    </w:p>
    <w:p w14:paraId="06B54558" w14:textId="77777777" w:rsidR="003F357D" w:rsidRDefault="003F357D" w:rsidP="003F357D">
      <w:pPr>
        <w:pStyle w:val="Normlnywebov"/>
        <w:numPr>
          <w:ilvl w:val="0"/>
          <w:numId w:val="21"/>
        </w:numPr>
        <w:tabs>
          <w:tab w:val="left" w:pos="426"/>
        </w:tabs>
        <w:spacing w:before="0" w:beforeAutospacing="0" w:after="0" w:afterAutospacing="0"/>
        <w:ind w:left="425" w:hanging="425"/>
        <w:jc w:val="both"/>
      </w:pPr>
      <w:r>
        <w:t>Vyhlasovateľ si vyhradzuje právo odmietnuť všetky predložené návrhy alebo zrušiť súťaž.</w:t>
      </w:r>
    </w:p>
    <w:p w14:paraId="7331E741" w14:textId="77777777" w:rsidR="003F357D" w:rsidRDefault="003F357D" w:rsidP="003F357D">
      <w:pPr>
        <w:pStyle w:val="Normlnywebov"/>
        <w:spacing w:before="0" w:beforeAutospacing="0" w:after="0" w:afterAutospacing="0"/>
        <w:jc w:val="both"/>
        <w:rPr>
          <w:b/>
        </w:rPr>
      </w:pPr>
    </w:p>
    <w:p w14:paraId="5C81A1D9" w14:textId="77777777" w:rsidR="003F357D" w:rsidRPr="002F7809" w:rsidRDefault="003F357D" w:rsidP="003F357D">
      <w:pPr>
        <w:pStyle w:val="Normlnywebov"/>
        <w:spacing w:before="0" w:beforeAutospacing="0" w:after="0" w:afterAutospacing="0"/>
        <w:jc w:val="both"/>
        <w:rPr>
          <w:b/>
        </w:rPr>
      </w:pPr>
      <w:r w:rsidRPr="002F7809">
        <w:rPr>
          <w:b/>
        </w:rPr>
        <w:t>II. MENUJE</w:t>
      </w:r>
    </w:p>
    <w:p w14:paraId="742AD7C6" w14:textId="77777777" w:rsidR="003F357D" w:rsidRDefault="003F357D" w:rsidP="003F357D">
      <w:pPr>
        <w:pStyle w:val="Normlnywebov"/>
        <w:spacing w:before="0" w:beforeAutospacing="0" w:after="0" w:afterAutospacing="0"/>
        <w:jc w:val="both"/>
      </w:pPr>
    </w:p>
    <w:p w14:paraId="2AA4ADE2" w14:textId="77777777" w:rsidR="003F357D" w:rsidRDefault="003F357D" w:rsidP="003F357D">
      <w:pPr>
        <w:pStyle w:val="Normlnywebov"/>
        <w:spacing w:before="0" w:beforeAutospacing="0" w:after="0" w:afterAutospacing="0"/>
        <w:jc w:val="both"/>
      </w:pPr>
      <w:r>
        <w:t>komisiu pre posúdenie súťažných návrhov v zložení – poslanci obecného zastupiteľstva</w:t>
      </w:r>
    </w:p>
    <w:p w14:paraId="0AAF80C2" w14:textId="15BF8AB4" w:rsidR="003F357D" w:rsidRDefault="003F357D" w:rsidP="003F357D">
      <w:pPr>
        <w:pStyle w:val="Normlnywebov"/>
        <w:spacing w:before="0" w:beforeAutospacing="0" w:after="0" w:afterAutospacing="0"/>
        <w:jc w:val="both"/>
        <w:rPr>
          <w:b/>
        </w:rPr>
      </w:pPr>
    </w:p>
    <w:p w14:paraId="7038C86B" w14:textId="77777777" w:rsidR="003F357D" w:rsidRDefault="003F357D" w:rsidP="003F357D">
      <w:pPr>
        <w:pStyle w:val="Normlnywebov"/>
        <w:spacing w:before="0" w:beforeAutospacing="0" w:after="0" w:afterAutospacing="0"/>
        <w:jc w:val="both"/>
        <w:rPr>
          <w:b/>
        </w:rPr>
      </w:pPr>
    </w:p>
    <w:p w14:paraId="21D5EDBA" w14:textId="77777777" w:rsidR="003A374E" w:rsidRDefault="003A374E" w:rsidP="003F357D">
      <w:pPr>
        <w:pStyle w:val="Normlnywebov"/>
        <w:spacing w:before="0" w:beforeAutospacing="0" w:after="0" w:afterAutospacing="0"/>
        <w:jc w:val="both"/>
        <w:rPr>
          <w:b/>
        </w:rPr>
      </w:pPr>
    </w:p>
    <w:p w14:paraId="523D9DA7" w14:textId="77777777" w:rsidR="003A374E" w:rsidRDefault="003A374E" w:rsidP="003F357D">
      <w:pPr>
        <w:pStyle w:val="Normlnywebov"/>
        <w:spacing w:before="0" w:beforeAutospacing="0" w:after="0" w:afterAutospacing="0"/>
        <w:jc w:val="both"/>
        <w:rPr>
          <w:b/>
        </w:rPr>
      </w:pPr>
    </w:p>
    <w:p w14:paraId="09EB5B29" w14:textId="270DA9F3" w:rsidR="003F357D" w:rsidRPr="002F7809" w:rsidRDefault="003F357D" w:rsidP="003F357D">
      <w:pPr>
        <w:pStyle w:val="Normlnywebov"/>
        <w:spacing w:before="0" w:beforeAutospacing="0" w:after="0" w:afterAutospacing="0"/>
        <w:jc w:val="both"/>
        <w:rPr>
          <w:b/>
        </w:rPr>
      </w:pPr>
      <w:r w:rsidRPr="002F7809">
        <w:rPr>
          <w:b/>
        </w:rPr>
        <w:lastRenderedPageBreak/>
        <w:t>III. UKLADÁ</w:t>
      </w:r>
    </w:p>
    <w:p w14:paraId="2514EEB7" w14:textId="77777777" w:rsidR="003F357D" w:rsidRDefault="003F357D" w:rsidP="003F357D">
      <w:pPr>
        <w:pStyle w:val="Normlnywebov"/>
        <w:spacing w:before="0" w:beforeAutospacing="0" w:after="0" w:afterAutospacing="0"/>
        <w:jc w:val="both"/>
      </w:pPr>
    </w:p>
    <w:p w14:paraId="2F16AC83" w14:textId="77777777" w:rsidR="003F357D" w:rsidRDefault="003F357D" w:rsidP="003F357D">
      <w:pPr>
        <w:pStyle w:val="Normlnywebov"/>
        <w:spacing w:before="0" w:beforeAutospacing="0" w:after="0" w:afterAutospacing="0"/>
        <w:jc w:val="both"/>
      </w:pPr>
      <w:r>
        <w:t>komisii pre posúdenie súťažných návrhov</w:t>
      </w:r>
    </w:p>
    <w:p w14:paraId="13E4E2C0" w14:textId="77777777" w:rsidR="003F357D" w:rsidRDefault="003F357D" w:rsidP="003F357D">
      <w:pPr>
        <w:pStyle w:val="Normlnywebov"/>
        <w:spacing w:before="0" w:beforeAutospacing="0" w:after="0" w:afterAutospacing="0"/>
        <w:jc w:val="both"/>
      </w:pPr>
      <w:r>
        <w:t>- uplatniť pri posudzovaní ako kritérium vyhodnotenia súťažných návrhov najvyššiu cenu a účel využitia priestorov</w:t>
      </w:r>
    </w:p>
    <w:p w14:paraId="4EDBAC53" w14:textId="77777777" w:rsidR="003F357D" w:rsidRDefault="003F357D" w:rsidP="003F357D">
      <w:pPr>
        <w:pStyle w:val="Normlnywebov"/>
        <w:spacing w:before="0" w:beforeAutospacing="0" w:after="0" w:afterAutospacing="0"/>
        <w:jc w:val="both"/>
      </w:pPr>
      <w:r>
        <w:t>- predložiť starostovi obce protokolárne vyhodnotenie obchodnej verejnej súťaže s odporúčaním na rozhodnutie Obecného zastupiteľstva</w:t>
      </w:r>
    </w:p>
    <w:p w14:paraId="5C6EDE6B" w14:textId="77777777" w:rsidR="003F357D" w:rsidRDefault="003F357D" w:rsidP="003F357D">
      <w:pPr>
        <w:pStyle w:val="Normlnywebov"/>
        <w:spacing w:before="0" w:beforeAutospacing="0" w:after="0" w:afterAutospacing="0"/>
        <w:jc w:val="both"/>
        <w:rPr>
          <w:b/>
        </w:rPr>
      </w:pPr>
    </w:p>
    <w:p w14:paraId="245788C9" w14:textId="77777777" w:rsidR="003F357D" w:rsidRPr="002F7809" w:rsidRDefault="003F357D" w:rsidP="003F357D">
      <w:pPr>
        <w:pStyle w:val="Normlnywebov"/>
        <w:spacing w:before="0" w:beforeAutospacing="0" w:after="0" w:afterAutospacing="0"/>
        <w:jc w:val="both"/>
        <w:rPr>
          <w:b/>
        </w:rPr>
      </w:pPr>
      <w:r w:rsidRPr="002F7809">
        <w:rPr>
          <w:b/>
        </w:rPr>
        <w:t>IV. POVERUJE</w:t>
      </w:r>
    </w:p>
    <w:p w14:paraId="4D275FA9" w14:textId="77777777" w:rsidR="003F357D" w:rsidRDefault="003F357D" w:rsidP="003F357D">
      <w:pPr>
        <w:pStyle w:val="Normlnywebov"/>
        <w:spacing w:before="0" w:beforeAutospacing="0" w:after="0" w:afterAutospacing="0"/>
        <w:jc w:val="both"/>
      </w:pPr>
    </w:p>
    <w:p w14:paraId="7A8DABA9" w14:textId="77777777" w:rsidR="003F357D" w:rsidRDefault="003F357D" w:rsidP="003F357D">
      <w:pPr>
        <w:pStyle w:val="Normlnywebov"/>
        <w:spacing w:before="0" w:beforeAutospacing="0" w:after="0" w:afterAutospacing="0"/>
        <w:jc w:val="both"/>
      </w:pPr>
      <w:r>
        <w:t>starostu obce, aby v termíne do najbližšieho rokovania obecného zastupiteľstva od vyhodnotenia obchodnej verejnej súťaže predložil obecnému zastupiteľstvu návrh na schválenie prenájmu nehnuteľnosti vo vlastníctve obce podľa výsledkov obchodnej verejnej súťaže</w:t>
      </w:r>
    </w:p>
    <w:p w14:paraId="6EFD5422" w14:textId="77777777" w:rsidR="00C96EF2" w:rsidRPr="00D52272" w:rsidRDefault="00C96EF2" w:rsidP="00C96EF2">
      <w:pPr>
        <w:tabs>
          <w:tab w:val="left" w:pos="426"/>
        </w:tabs>
        <w:jc w:val="both"/>
        <w:rPr>
          <w:b/>
          <w:bCs/>
        </w:rPr>
      </w:pPr>
    </w:p>
    <w:p w14:paraId="7942216E" w14:textId="31DA7618" w:rsidR="00830725" w:rsidRDefault="00830725" w:rsidP="0083072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>Uznesenie bolo prijaté</w:t>
      </w:r>
    </w:p>
    <w:p w14:paraId="24F1532F" w14:textId="77777777" w:rsidR="00A42A4D" w:rsidRPr="004F6C90" w:rsidRDefault="00A42A4D" w:rsidP="00830725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79096EF8" w14:textId="77777777" w:rsidR="00B46C37" w:rsidRPr="004F6C90" w:rsidRDefault="00B46C37" w:rsidP="00B46C37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</w:t>
      </w:r>
      <w:r w:rsidRPr="004F6C90">
        <w:rPr>
          <w:rFonts w:ascii="Times New Roman" w:hAnsi="Times New Roman" w:cs="Times New Roman"/>
          <w:sz w:val="24"/>
          <w:szCs w:val="24"/>
        </w:rPr>
        <w:t xml:space="preserve">Ing. Ján </w:t>
      </w:r>
      <w:proofErr w:type="spellStart"/>
      <w:r w:rsidRPr="004F6C90">
        <w:rPr>
          <w:rFonts w:ascii="Times New Roman" w:hAnsi="Times New Roman" w:cs="Times New Roman"/>
          <w:sz w:val="24"/>
          <w:szCs w:val="24"/>
        </w:rPr>
        <w:t>Šupica</w:t>
      </w:r>
      <w:proofErr w:type="spellEnd"/>
    </w:p>
    <w:p w14:paraId="79F32397" w14:textId="164277B4" w:rsidR="00830725" w:rsidRDefault="00B46C37" w:rsidP="00830725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  <w:t xml:space="preserve">   starosta obce</w:t>
      </w:r>
    </w:p>
    <w:p w14:paraId="2F746EB1" w14:textId="77777777" w:rsidR="00C96EF2" w:rsidRDefault="00830725" w:rsidP="00B46C3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7FA94FAA" w14:textId="7B846134" w:rsidR="00830725" w:rsidRPr="004F6C90" w:rsidRDefault="00D42ADA" w:rsidP="00DA7983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č. </w:t>
      </w:r>
      <w:r w:rsidR="00B46C37"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A27134">
        <w:rPr>
          <w:rFonts w:ascii="Times New Roman" w:hAnsi="Times New Roman" w:cs="Times New Roman"/>
          <w:b/>
          <w:bCs/>
          <w:sz w:val="24"/>
          <w:szCs w:val="24"/>
          <w:u w:val="single"/>
        </w:rPr>
        <w:t>63</w:t>
      </w:r>
      <w:r w:rsidR="00B46C37"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zo dňa </w:t>
      </w:r>
      <w:r w:rsidR="00A27134">
        <w:rPr>
          <w:rFonts w:ascii="Times New Roman" w:hAnsi="Times New Roman" w:cs="Times New Roman"/>
          <w:b/>
          <w:bCs/>
          <w:sz w:val="24"/>
          <w:szCs w:val="24"/>
          <w:u w:val="single"/>
        </w:rPr>
        <w:t>11.05</w:t>
      </w:r>
      <w:r w:rsidR="00CB6662"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>.2022</w:t>
      </w:r>
    </w:p>
    <w:p w14:paraId="1D6217AF" w14:textId="77777777" w:rsidR="00830725" w:rsidRPr="004F6C90" w:rsidRDefault="00830725" w:rsidP="00830725">
      <w:pPr>
        <w:rPr>
          <w:rFonts w:ascii="Times New Roman" w:hAnsi="Times New Roman" w:cs="Times New Roman"/>
          <w:sz w:val="24"/>
          <w:szCs w:val="24"/>
        </w:rPr>
      </w:pPr>
    </w:p>
    <w:p w14:paraId="57334FD7" w14:textId="77777777" w:rsidR="00830725" w:rsidRPr="004F6C90" w:rsidRDefault="00830725" w:rsidP="00830725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>Obecné zastupiteľstvo vo Vidinej</w:t>
      </w:r>
    </w:p>
    <w:p w14:paraId="668ADEF1" w14:textId="77777777" w:rsidR="00264E4D" w:rsidRPr="004F6C90" w:rsidRDefault="00264E4D" w:rsidP="0083072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3C1EA3E" w14:textId="77777777" w:rsidR="000436BA" w:rsidRPr="00D965EF" w:rsidRDefault="000436BA" w:rsidP="000436BA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bookmarkStart w:id="0" w:name="_Hlk104207119"/>
      <w:r w:rsidRPr="00D965EF">
        <w:rPr>
          <w:rFonts w:ascii="Times New Roman" w:hAnsi="Times New Roman"/>
          <w:b/>
          <w:sz w:val="24"/>
          <w:szCs w:val="24"/>
        </w:rPr>
        <w:t>A. PREROKOVALO</w:t>
      </w:r>
    </w:p>
    <w:p w14:paraId="51443BF1" w14:textId="77777777" w:rsidR="000436BA" w:rsidRPr="00D965EF" w:rsidRDefault="000436BA" w:rsidP="000436BA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14:paraId="41BC6A36" w14:textId="77777777" w:rsidR="000436BA" w:rsidRPr="00D965EF" w:rsidRDefault="000436BA" w:rsidP="000436BA">
      <w:pPr>
        <w:pStyle w:val="Bezriadkovania"/>
        <w:jc w:val="both"/>
        <w:rPr>
          <w:rFonts w:ascii="Times New Roman" w:hAnsi="Times New Roman"/>
          <w:bCs/>
          <w:sz w:val="24"/>
          <w:szCs w:val="24"/>
        </w:rPr>
      </w:pPr>
      <w:r w:rsidRPr="00D965EF">
        <w:rPr>
          <w:rFonts w:ascii="Times New Roman" w:hAnsi="Times New Roman"/>
          <w:bCs/>
          <w:sz w:val="24"/>
          <w:szCs w:val="24"/>
        </w:rPr>
        <w:t xml:space="preserve">Návrh na nakladanie s nehnuteľnosťou vo vlastníctve Obce Vidiná, a to pozemok nachádzajúci sa v katastrálnom území Vidiná, obec Vidiná, vedený Okresným úradom v Lučenci, katastrálny odbor – </w:t>
      </w:r>
      <w:r w:rsidRPr="00D965EF">
        <w:rPr>
          <w:rFonts w:ascii="Times New Roman" w:hAnsi="Times New Roman"/>
          <w:b/>
          <w:sz w:val="24"/>
          <w:szCs w:val="24"/>
        </w:rPr>
        <w:t>pozemok na Exnárovej ulici</w:t>
      </w:r>
      <w:r w:rsidRPr="00D965EF">
        <w:rPr>
          <w:rFonts w:ascii="Times New Roman" w:hAnsi="Times New Roman"/>
          <w:bCs/>
          <w:sz w:val="24"/>
          <w:szCs w:val="24"/>
        </w:rPr>
        <w:t xml:space="preserve"> – zapísaný na LV č. 5991 ako parcela „C“ KN č. 525/1 – ostatná plocha o výmere 5522 m2, z ktorého na základe geometrického plánu č. zákazky 51982102-6/2022 zo dňa 24.03.2022 overeného pod číslom G1-152/2022 vznikne novovytvorená parcela „C“ KN č. 525/17 – ostatná plocha o výmere 50 m2.</w:t>
      </w:r>
    </w:p>
    <w:p w14:paraId="74437567" w14:textId="77777777" w:rsidR="000436BA" w:rsidRPr="00D965EF" w:rsidRDefault="000436BA" w:rsidP="000436BA">
      <w:pPr>
        <w:pStyle w:val="Bezriadkovania"/>
        <w:jc w:val="both"/>
        <w:rPr>
          <w:rFonts w:ascii="Times New Roman" w:hAnsi="Times New Roman"/>
          <w:bCs/>
          <w:sz w:val="24"/>
          <w:szCs w:val="24"/>
        </w:rPr>
      </w:pPr>
    </w:p>
    <w:p w14:paraId="5AFBDDD0" w14:textId="77777777" w:rsidR="000436BA" w:rsidRPr="00D965EF" w:rsidRDefault="000436BA" w:rsidP="000436BA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D965EF">
        <w:rPr>
          <w:rFonts w:ascii="Times New Roman" w:hAnsi="Times New Roman"/>
          <w:b/>
          <w:sz w:val="24"/>
          <w:szCs w:val="24"/>
        </w:rPr>
        <w:t>B. SCHVAĽUJE</w:t>
      </w:r>
    </w:p>
    <w:p w14:paraId="0B7955E6" w14:textId="77777777" w:rsidR="000436BA" w:rsidRPr="00D965EF" w:rsidRDefault="000436BA" w:rsidP="000436BA">
      <w:pPr>
        <w:pStyle w:val="Bezriadkovania"/>
        <w:jc w:val="both"/>
        <w:rPr>
          <w:rFonts w:ascii="Times New Roman" w:hAnsi="Times New Roman"/>
          <w:bCs/>
          <w:sz w:val="24"/>
          <w:szCs w:val="24"/>
        </w:rPr>
      </w:pPr>
    </w:p>
    <w:p w14:paraId="48E10A28" w14:textId="77777777" w:rsidR="000436BA" w:rsidRPr="00D965EF" w:rsidRDefault="000436BA" w:rsidP="000436BA">
      <w:pPr>
        <w:pStyle w:val="Bezriadkovania"/>
        <w:jc w:val="both"/>
        <w:rPr>
          <w:rFonts w:ascii="Times New Roman" w:hAnsi="Times New Roman"/>
          <w:bCs/>
          <w:sz w:val="24"/>
          <w:szCs w:val="24"/>
        </w:rPr>
      </w:pPr>
      <w:r w:rsidRPr="00D965EF">
        <w:rPr>
          <w:rFonts w:ascii="Times New Roman" w:hAnsi="Times New Roman"/>
          <w:bCs/>
          <w:sz w:val="24"/>
          <w:szCs w:val="24"/>
        </w:rPr>
        <w:t xml:space="preserve">podľa § 9a ods. 8 písm. e) zákona č. 138/1991 Zb. o majetku obcí v znení neskorších predpisov, predaj majetku Obce Vidiná – pozemku nachádzajúceho sa v katastrálnom území Vidiná, obec Vidiná, vedený Okresným úradom v Lučenci, katastrálny odbor vo výlučnom vlastníctve Obce Vidiná, IČO: 00649031, sídlo Vidiná, Športová 255/1, vedený na LV č. 5991 ako </w:t>
      </w:r>
      <w:proofErr w:type="spellStart"/>
      <w:r w:rsidRPr="00D965EF">
        <w:rPr>
          <w:rFonts w:ascii="Times New Roman" w:hAnsi="Times New Roman"/>
          <w:bCs/>
          <w:sz w:val="24"/>
          <w:szCs w:val="24"/>
        </w:rPr>
        <w:t>parc</w:t>
      </w:r>
      <w:proofErr w:type="spellEnd"/>
      <w:r w:rsidRPr="00D965EF">
        <w:rPr>
          <w:rFonts w:ascii="Times New Roman" w:hAnsi="Times New Roman"/>
          <w:bCs/>
          <w:sz w:val="24"/>
          <w:szCs w:val="24"/>
        </w:rPr>
        <w:t>. „C“ KN č. 525/1 – ostatná plocha o výmere 5522 m2, z ktorého na základe geometrického plánu č. zákazky 51982102-6/2022 zo dňa 24.03.2022 overeného pod číslom G1-152/2022 vznikne novovytvorená parcela „C“ KN č. 525/17 – ostatná plocha o výmere 50 m2</w:t>
      </w:r>
    </w:p>
    <w:p w14:paraId="7C4F83CF" w14:textId="77777777" w:rsidR="000436BA" w:rsidRPr="00D965EF" w:rsidRDefault="000436BA" w:rsidP="000436BA">
      <w:pPr>
        <w:pStyle w:val="Bezriadkovania"/>
        <w:jc w:val="both"/>
        <w:rPr>
          <w:rFonts w:ascii="Times New Roman" w:hAnsi="Times New Roman"/>
          <w:bCs/>
          <w:sz w:val="24"/>
          <w:szCs w:val="24"/>
        </w:rPr>
      </w:pPr>
    </w:p>
    <w:p w14:paraId="11808FE4" w14:textId="77777777" w:rsidR="000436BA" w:rsidRPr="00D965EF" w:rsidRDefault="000436BA" w:rsidP="000436BA">
      <w:pPr>
        <w:pStyle w:val="Bezriadkovania"/>
        <w:jc w:val="both"/>
        <w:rPr>
          <w:rFonts w:ascii="Times New Roman" w:hAnsi="Times New Roman"/>
          <w:bCs/>
          <w:sz w:val="24"/>
          <w:szCs w:val="24"/>
        </w:rPr>
      </w:pPr>
      <w:bookmarkStart w:id="1" w:name="_Hlk104207179"/>
      <w:bookmarkEnd w:id="0"/>
      <w:r w:rsidRPr="00D965EF">
        <w:rPr>
          <w:rFonts w:ascii="Times New Roman" w:hAnsi="Times New Roman"/>
          <w:bCs/>
          <w:sz w:val="24"/>
          <w:szCs w:val="24"/>
        </w:rPr>
        <w:lastRenderedPageBreak/>
        <w:t xml:space="preserve">za cenu 7,00 Eur/m2 predávanej plochy, celkom 350,00 Eur za 50 m2 MUDr. Štefan </w:t>
      </w:r>
      <w:proofErr w:type="spellStart"/>
      <w:r w:rsidRPr="00D965EF">
        <w:rPr>
          <w:rFonts w:ascii="Times New Roman" w:hAnsi="Times New Roman"/>
          <w:bCs/>
          <w:sz w:val="24"/>
          <w:szCs w:val="24"/>
        </w:rPr>
        <w:t>Péter</w:t>
      </w:r>
      <w:proofErr w:type="spellEnd"/>
      <w:r w:rsidRPr="00D965EF">
        <w:rPr>
          <w:rFonts w:ascii="Times New Roman" w:hAnsi="Times New Roman"/>
          <w:bCs/>
          <w:sz w:val="24"/>
          <w:szCs w:val="24"/>
        </w:rPr>
        <w:t xml:space="preserve">, rod. </w:t>
      </w:r>
      <w:proofErr w:type="spellStart"/>
      <w:r w:rsidRPr="00D965EF">
        <w:rPr>
          <w:rFonts w:ascii="Times New Roman" w:hAnsi="Times New Roman"/>
          <w:bCs/>
          <w:sz w:val="24"/>
          <w:szCs w:val="24"/>
        </w:rPr>
        <w:t>Péter</w:t>
      </w:r>
      <w:proofErr w:type="spellEnd"/>
      <w:r w:rsidRPr="00D965E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965EF">
        <w:rPr>
          <w:rFonts w:ascii="Times New Roman" w:hAnsi="Times New Roman"/>
          <w:bCs/>
          <w:sz w:val="24"/>
          <w:szCs w:val="24"/>
        </w:rPr>
        <w:t>nar</w:t>
      </w:r>
      <w:proofErr w:type="spellEnd"/>
      <w:r w:rsidRPr="00D965EF">
        <w:rPr>
          <w:rFonts w:ascii="Times New Roman" w:hAnsi="Times New Roman"/>
          <w:bCs/>
          <w:sz w:val="24"/>
          <w:szCs w:val="24"/>
        </w:rPr>
        <w:t xml:space="preserve">. 02.06.1969, trvale bytom Lučenec, Námestie </w:t>
      </w:r>
      <w:proofErr w:type="spellStart"/>
      <w:r w:rsidRPr="00D965EF">
        <w:rPr>
          <w:rFonts w:ascii="Times New Roman" w:hAnsi="Times New Roman"/>
          <w:bCs/>
          <w:sz w:val="24"/>
          <w:szCs w:val="24"/>
        </w:rPr>
        <w:t>Tuhárske</w:t>
      </w:r>
      <w:proofErr w:type="spellEnd"/>
      <w:r w:rsidRPr="00D965EF">
        <w:rPr>
          <w:rFonts w:ascii="Times New Roman" w:hAnsi="Times New Roman"/>
          <w:bCs/>
          <w:sz w:val="24"/>
          <w:szCs w:val="24"/>
        </w:rPr>
        <w:t xml:space="preserve"> 2943/1 do jeho výlučného vlastníctva</w:t>
      </w:r>
    </w:p>
    <w:p w14:paraId="4B315101" w14:textId="77777777" w:rsidR="000436BA" w:rsidRPr="00D965EF" w:rsidRDefault="000436BA" w:rsidP="000436BA">
      <w:pPr>
        <w:pStyle w:val="Bezriadkovania"/>
        <w:jc w:val="both"/>
        <w:rPr>
          <w:rFonts w:ascii="Times New Roman" w:hAnsi="Times New Roman"/>
          <w:bCs/>
          <w:sz w:val="24"/>
          <w:szCs w:val="24"/>
        </w:rPr>
      </w:pPr>
      <w:r w:rsidRPr="00D965EF">
        <w:rPr>
          <w:rFonts w:ascii="Times New Roman" w:hAnsi="Times New Roman"/>
          <w:bCs/>
          <w:sz w:val="24"/>
          <w:szCs w:val="24"/>
        </w:rPr>
        <w:t>z dôvodu hodného osobitného zreteľa, ktorý je zdôvodnený tým, že uvedený pozemok tvorí priľahlú plochu k pozemku zastavaného stavbou vo vlastníctve kupujúceho a svojím umiestnením a využitím tvorí neoddeliteľný celok so stavbou vo vlastníctve kupujúceho – budova súpisné číslo 597 čerpacia stanica LPG na Exnárovej ulici. Pozemok je príjazdovou cestou na pozemok vo vlastníctve kupujúceho. Nehnuteľnosť – pozemok nie je využiteľný pre obec ako vlastníka.</w:t>
      </w:r>
    </w:p>
    <w:p w14:paraId="7BF63971" w14:textId="77777777" w:rsidR="000436BA" w:rsidRDefault="000436BA" w:rsidP="00F5254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7085D42" w14:textId="442C8BA6" w:rsidR="00F52541" w:rsidRDefault="00F52541" w:rsidP="00F5254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>Uznesenie bolo prijaté</w:t>
      </w:r>
    </w:p>
    <w:p w14:paraId="5ACC6331" w14:textId="77777777" w:rsidR="00A42A4D" w:rsidRPr="004F6C90" w:rsidRDefault="00A42A4D" w:rsidP="00F52541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16EE9F78" w14:textId="77777777" w:rsidR="00F52541" w:rsidRPr="004F6C90" w:rsidRDefault="00F52541" w:rsidP="00F52541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</w:t>
      </w:r>
      <w:r w:rsidRPr="004F6C90">
        <w:rPr>
          <w:rFonts w:ascii="Times New Roman" w:hAnsi="Times New Roman" w:cs="Times New Roman"/>
          <w:sz w:val="24"/>
          <w:szCs w:val="24"/>
        </w:rPr>
        <w:t xml:space="preserve">Ing. Ján </w:t>
      </w:r>
      <w:proofErr w:type="spellStart"/>
      <w:r w:rsidRPr="004F6C90">
        <w:rPr>
          <w:rFonts w:ascii="Times New Roman" w:hAnsi="Times New Roman" w:cs="Times New Roman"/>
          <w:sz w:val="24"/>
          <w:szCs w:val="24"/>
        </w:rPr>
        <w:t>Šupica</w:t>
      </w:r>
      <w:proofErr w:type="spellEnd"/>
    </w:p>
    <w:p w14:paraId="5B68870C" w14:textId="77777777" w:rsidR="00F52541" w:rsidRDefault="00F52541" w:rsidP="00F52541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  <w:t xml:space="preserve">   starosta obce</w:t>
      </w:r>
    </w:p>
    <w:bookmarkEnd w:id="1"/>
    <w:p w14:paraId="1CA33B1F" w14:textId="5411CA00" w:rsidR="005F687B" w:rsidRDefault="005F687B" w:rsidP="005F687B">
      <w:pPr>
        <w:rPr>
          <w:rFonts w:ascii="Times New Roman" w:hAnsi="Times New Roman" w:cs="Times New Roman"/>
          <w:sz w:val="24"/>
          <w:szCs w:val="24"/>
        </w:rPr>
      </w:pPr>
    </w:p>
    <w:p w14:paraId="497F3864" w14:textId="77777777" w:rsidR="00F52541" w:rsidRPr="004F6C90" w:rsidRDefault="00F52541" w:rsidP="005F687B">
      <w:pPr>
        <w:rPr>
          <w:rFonts w:ascii="Times New Roman" w:hAnsi="Times New Roman" w:cs="Times New Roman"/>
          <w:sz w:val="24"/>
          <w:szCs w:val="24"/>
        </w:rPr>
      </w:pPr>
    </w:p>
    <w:p w14:paraId="10569E12" w14:textId="755A97F9" w:rsidR="00830725" w:rsidRPr="004F6C90" w:rsidRDefault="000A02A6" w:rsidP="000C5DF8">
      <w:pPr>
        <w:ind w:left="2124" w:firstLine="708"/>
        <w:rPr>
          <w:rFonts w:ascii="Times New Roman" w:hAnsi="Times New Roman" w:cs="Times New Roman"/>
        </w:rPr>
      </w:pPr>
      <w:r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č. </w:t>
      </w:r>
      <w:r w:rsidR="00FA6CF3"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0436BA">
        <w:rPr>
          <w:rFonts w:ascii="Times New Roman" w:hAnsi="Times New Roman" w:cs="Times New Roman"/>
          <w:b/>
          <w:bCs/>
          <w:sz w:val="24"/>
          <w:szCs w:val="24"/>
          <w:u w:val="single"/>
        </w:rPr>
        <w:t>64</w:t>
      </w:r>
      <w:r w:rsidR="000C5DF8"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zo dňa </w:t>
      </w:r>
      <w:r w:rsidR="000436BA">
        <w:rPr>
          <w:rFonts w:ascii="Times New Roman" w:hAnsi="Times New Roman" w:cs="Times New Roman"/>
          <w:b/>
          <w:bCs/>
          <w:sz w:val="24"/>
          <w:szCs w:val="24"/>
          <w:u w:val="single"/>
        </w:rPr>
        <w:t>11.05</w:t>
      </w:r>
      <w:r w:rsidR="00735336"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>.2022</w:t>
      </w:r>
    </w:p>
    <w:p w14:paraId="65FAE32A" w14:textId="77777777" w:rsidR="00830725" w:rsidRPr="004F6C90" w:rsidRDefault="00830725" w:rsidP="00830725">
      <w:pPr>
        <w:rPr>
          <w:rFonts w:ascii="Times New Roman" w:hAnsi="Times New Roman" w:cs="Times New Roman"/>
          <w:sz w:val="24"/>
          <w:szCs w:val="24"/>
        </w:rPr>
      </w:pPr>
    </w:p>
    <w:p w14:paraId="64E9BF29" w14:textId="77777777" w:rsidR="00830725" w:rsidRPr="004F6C90" w:rsidRDefault="00830725" w:rsidP="00830725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>Obecné zastupiteľstvo vo Vidinej</w:t>
      </w:r>
    </w:p>
    <w:p w14:paraId="7657803A" w14:textId="77777777" w:rsidR="00A0729B" w:rsidRPr="004F6C90" w:rsidRDefault="00A0729B" w:rsidP="00830725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CD452C8" w14:textId="77777777" w:rsidR="000436BA" w:rsidRPr="00D52272" w:rsidRDefault="000436BA" w:rsidP="000436BA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D52272">
        <w:rPr>
          <w:rFonts w:ascii="Times New Roman" w:hAnsi="Times New Roman"/>
          <w:b/>
          <w:sz w:val="24"/>
          <w:szCs w:val="24"/>
        </w:rPr>
        <w:t>SCHVAĽUJE</w:t>
      </w:r>
    </w:p>
    <w:p w14:paraId="48787A7A" w14:textId="77777777" w:rsidR="000436BA" w:rsidRPr="00D52272" w:rsidRDefault="000436BA" w:rsidP="000436BA">
      <w:pPr>
        <w:pStyle w:val="Bezriadkovania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50FF8086" w14:textId="77777777" w:rsidR="000436BA" w:rsidRDefault="000436BA" w:rsidP="000436BA">
      <w:pPr>
        <w:pStyle w:val="Default"/>
        <w:jc w:val="both"/>
      </w:pPr>
      <w:bookmarkStart w:id="2" w:name="_Hlk104207621"/>
      <w:r>
        <w:t xml:space="preserve">zriadenie záložného práva na nehnuteľnosti vo vlastníctve Obce Vidiná, a to pozemkov a stavieb – </w:t>
      </w:r>
      <w:r>
        <w:rPr>
          <w:i/>
          <w:iCs/>
        </w:rPr>
        <w:t>na ulici 1. mája</w:t>
      </w:r>
      <w:r>
        <w:t xml:space="preserve"> – nachádzajúcich sa v katastrálnom území Vidiná, obec Vidiná, vedené Okresným úradom v Lučenci, katastrálny odbor, na LV č. 5991 ako:</w:t>
      </w:r>
    </w:p>
    <w:p w14:paraId="74F2653A" w14:textId="77777777" w:rsidR="000436BA" w:rsidRDefault="000436BA" w:rsidP="000436BA">
      <w:pPr>
        <w:pStyle w:val="Default"/>
        <w:numPr>
          <w:ilvl w:val="0"/>
          <w:numId w:val="22"/>
        </w:numPr>
        <w:jc w:val="both"/>
      </w:pPr>
      <w:r>
        <w:t>parcela registra „C“ KN č. 566/1 – zastavaná plocha a nádvorie o výmere 291 m2,</w:t>
      </w:r>
    </w:p>
    <w:p w14:paraId="12224607" w14:textId="77777777" w:rsidR="000436BA" w:rsidRDefault="000436BA" w:rsidP="000436BA">
      <w:pPr>
        <w:pStyle w:val="Default"/>
        <w:numPr>
          <w:ilvl w:val="0"/>
          <w:numId w:val="22"/>
        </w:numPr>
        <w:jc w:val="both"/>
      </w:pPr>
      <w:r>
        <w:t>parcela registra „C“ KN č. 566/2 – zastavaná plocha a nádvorie o výmere 105 m2, na ktorej sa nachádza stavba rodinný dom so súpisným číslom 416,</w:t>
      </w:r>
    </w:p>
    <w:p w14:paraId="47E53A02" w14:textId="77777777" w:rsidR="000436BA" w:rsidRDefault="000436BA" w:rsidP="000436BA">
      <w:pPr>
        <w:pStyle w:val="Default"/>
        <w:numPr>
          <w:ilvl w:val="0"/>
          <w:numId w:val="22"/>
        </w:numPr>
        <w:jc w:val="both"/>
      </w:pPr>
      <w:r>
        <w:t>parcela registra „C“ KN č. 566/3 – zastavaná plocha a nádvorie o výmere 56 m2, na ktorej sa nachádza stavba iná budova – letná kuchynka so súpisným číslom 716,</w:t>
      </w:r>
    </w:p>
    <w:p w14:paraId="3FEF32CC" w14:textId="77777777" w:rsidR="000436BA" w:rsidRDefault="000436BA" w:rsidP="000436BA">
      <w:pPr>
        <w:pStyle w:val="Default"/>
        <w:numPr>
          <w:ilvl w:val="0"/>
          <w:numId w:val="22"/>
        </w:numPr>
        <w:jc w:val="both"/>
      </w:pPr>
      <w:r>
        <w:t>parcela registra „C“ KN č. 566/4 – zastavaná plocha a nádvorie o výmere 22 m2, na ktorej sa nachádza stavba samostatne stojaca garáž so súpisným číslom 715 a</w:t>
      </w:r>
    </w:p>
    <w:p w14:paraId="567C8E4E" w14:textId="77777777" w:rsidR="000436BA" w:rsidRDefault="000436BA" w:rsidP="000436BA">
      <w:pPr>
        <w:pStyle w:val="Default"/>
        <w:numPr>
          <w:ilvl w:val="0"/>
          <w:numId w:val="22"/>
        </w:numPr>
        <w:jc w:val="both"/>
      </w:pPr>
      <w:r>
        <w:t>parcela registra „C“ KN č. 567 záhrada o výmere 139 m2.</w:t>
      </w:r>
    </w:p>
    <w:p w14:paraId="036C2A25" w14:textId="77777777" w:rsidR="000436BA" w:rsidRDefault="000436BA" w:rsidP="000436BA">
      <w:pPr>
        <w:pStyle w:val="Default"/>
        <w:jc w:val="both"/>
      </w:pPr>
    </w:p>
    <w:p w14:paraId="67997ED1" w14:textId="77777777" w:rsidR="000436BA" w:rsidRDefault="000436BA" w:rsidP="000436BA">
      <w:pPr>
        <w:pStyle w:val="Default"/>
        <w:jc w:val="both"/>
      </w:pPr>
      <w:r>
        <w:t xml:space="preserve">Záložné právo sa zriaďuje na zabezpečenie úveru, ktorého dlžníkom je víťaz obchodnej verejnej súťaže na predaj rodinného domu na ulici 1. mája v prospech Prvej stavebnej sporiteľne, </w:t>
      </w:r>
      <w:proofErr w:type="spellStart"/>
      <w:r>
        <w:t>a.s</w:t>
      </w:r>
      <w:proofErr w:type="spellEnd"/>
      <w:r>
        <w:t>., IČO: 31335004,</w:t>
      </w:r>
      <w:r>
        <w:rPr>
          <w:rStyle w:val="ra"/>
        </w:rPr>
        <w:t xml:space="preserve"> </w:t>
      </w:r>
      <w:r>
        <w:t>sídlo: Bratislava, Bajkalská, PSČ 829 48.</w:t>
      </w:r>
    </w:p>
    <w:p w14:paraId="06A30CAB" w14:textId="77777777" w:rsidR="000436BA" w:rsidRDefault="000436BA" w:rsidP="000436BA">
      <w:pPr>
        <w:pStyle w:val="Default"/>
        <w:jc w:val="both"/>
      </w:pPr>
    </w:p>
    <w:bookmarkEnd w:id="2"/>
    <w:p w14:paraId="1E966471" w14:textId="77777777" w:rsidR="00830725" w:rsidRPr="004F6C90" w:rsidRDefault="00830725" w:rsidP="0083072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>Uznesenie bolo prijaté</w:t>
      </w:r>
    </w:p>
    <w:p w14:paraId="70949E40" w14:textId="4B190810" w:rsidR="005949E7" w:rsidRPr="005949E7" w:rsidRDefault="00AB4349" w:rsidP="005949E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Pr="004F6C90">
        <w:rPr>
          <w:rFonts w:ascii="Times New Roman" w:hAnsi="Times New Roman" w:cs="Times New Roman"/>
          <w:sz w:val="24"/>
          <w:szCs w:val="24"/>
        </w:rPr>
        <w:tab/>
      </w:r>
      <w:r w:rsidR="00CF545E" w:rsidRPr="004F6C90">
        <w:rPr>
          <w:rFonts w:ascii="Times New Roman" w:hAnsi="Times New Roman" w:cs="Times New Roman"/>
          <w:sz w:val="24"/>
          <w:szCs w:val="24"/>
        </w:rPr>
        <w:t xml:space="preserve"> </w:t>
      </w:r>
      <w:r w:rsidRPr="004F6C90">
        <w:rPr>
          <w:rFonts w:ascii="Times New Roman" w:hAnsi="Times New Roman" w:cs="Times New Roman"/>
          <w:sz w:val="24"/>
          <w:szCs w:val="24"/>
        </w:rPr>
        <w:t xml:space="preserve">Ing. Ján </w:t>
      </w:r>
      <w:proofErr w:type="spellStart"/>
      <w:r w:rsidRPr="004F6C90">
        <w:rPr>
          <w:rFonts w:ascii="Times New Roman" w:hAnsi="Times New Roman" w:cs="Times New Roman"/>
          <w:sz w:val="24"/>
          <w:szCs w:val="24"/>
        </w:rPr>
        <w:t>Šupica</w:t>
      </w:r>
      <w:proofErr w:type="spellEnd"/>
    </w:p>
    <w:p w14:paraId="4516FC21" w14:textId="14432FFC" w:rsidR="00AB4349" w:rsidRPr="004F6C90" w:rsidRDefault="00AB4349" w:rsidP="005949E7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 xml:space="preserve">  starosta obce</w:t>
      </w:r>
    </w:p>
    <w:p w14:paraId="0D8B273B" w14:textId="77777777" w:rsidR="00DA7983" w:rsidRPr="00DA7983" w:rsidRDefault="00DA7983" w:rsidP="00DA7983">
      <w:pPr>
        <w:ind w:left="2124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98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Uznesenie č. 265 zo dňa 11.05.2022</w:t>
      </w:r>
    </w:p>
    <w:p w14:paraId="2E6CA953" w14:textId="77777777" w:rsidR="00DA7983" w:rsidRDefault="00DA7983" w:rsidP="00DA7983">
      <w:pPr>
        <w:rPr>
          <w:b/>
        </w:rPr>
      </w:pPr>
    </w:p>
    <w:p w14:paraId="19A8930C" w14:textId="77777777" w:rsidR="00DA7983" w:rsidRPr="00DA7983" w:rsidRDefault="00DA7983" w:rsidP="00DA7983">
      <w:pPr>
        <w:rPr>
          <w:rFonts w:ascii="Times New Roman" w:hAnsi="Times New Roman" w:cs="Times New Roman"/>
          <w:b/>
          <w:sz w:val="24"/>
          <w:szCs w:val="24"/>
        </w:rPr>
      </w:pPr>
      <w:r w:rsidRPr="00DA7983">
        <w:rPr>
          <w:rFonts w:ascii="Times New Roman" w:hAnsi="Times New Roman" w:cs="Times New Roman"/>
          <w:sz w:val="24"/>
          <w:szCs w:val="24"/>
        </w:rPr>
        <w:t>Obecné zastupiteľstvo vo Vidinej</w:t>
      </w:r>
    </w:p>
    <w:p w14:paraId="1B8A95B4" w14:textId="77777777" w:rsidR="00DA7983" w:rsidRDefault="00DA7983" w:rsidP="00DA7983">
      <w:pPr>
        <w:rPr>
          <w:rFonts w:ascii="Times New Roman" w:hAnsi="Times New Roman" w:cs="Times New Roman"/>
          <w:b/>
          <w:iCs/>
          <w:sz w:val="24"/>
          <w:szCs w:val="24"/>
        </w:rPr>
      </w:pPr>
    </w:p>
    <w:p w14:paraId="731DE82E" w14:textId="5A1966D3" w:rsidR="00DA7983" w:rsidRPr="00DA7983" w:rsidRDefault="00DA7983" w:rsidP="00DA7983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DA7983">
        <w:rPr>
          <w:rFonts w:ascii="Times New Roman" w:hAnsi="Times New Roman" w:cs="Times New Roman"/>
          <w:b/>
          <w:iCs/>
          <w:sz w:val="24"/>
          <w:szCs w:val="24"/>
        </w:rPr>
        <w:t>SCHVAĽUJE</w:t>
      </w:r>
    </w:p>
    <w:p w14:paraId="5D612F16" w14:textId="77777777" w:rsidR="00DA7983" w:rsidRPr="00DA7983" w:rsidRDefault="00DA7983" w:rsidP="00DA7983">
      <w:pPr>
        <w:rPr>
          <w:rFonts w:ascii="Times New Roman" w:hAnsi="Times New Roman" w:cs="Times New Roman"/>
          <w:bCs/>
          <w:sz w:val="24"/>
          <w:szCs w:val="24"/>
        </w:rPr>
      </w:pPr>
      <w:r w:rsidRPr="00DA7983">
        <w:rPr>
          <w:rFonts w:ascii="Times New Roman" w:hAnsi="Times New Roman" w:cs="Times New Roman"/>
          <w:bCs/>
          <w:sz w:val="24"/>
          <w:szCs w:val="24"/>
        </w:rPr>
        <w:t xml:space="preserve">Program vzájomných stretnutí </w:t>
      </w:r>
      <w:proofErr w:type="spellStart"/>
      <w:r w:rsidRPr="00DA7983">
        <w:rPr>
          <w:rFonts w:ascii="Times New Roman" w:hAnsi="Times New Roman" w:cs="Times New Roman"/>
          <w:bCs/>
          <w:sz w:val="24"/>
          <w:szCs w:val="24"/>
        </w:rPr>
        <w:t>Egyházasdengelegu</w:t>
      </w:r>
      <w:proofErr w:type="spellEnd"/>
      <w:r w:rsidRPr="00DA7983">
        <w:rPr>
          <w:rFonts w:ascii="Times New Roman" w:hAnsi="Times New Roman" w:cs="Times New Roman"/>
          <w:bCs/>
          <w:sz w:val="24"/>
          <w:szCs w:val="24"/>
        </w:rPr>
        <w:t xml:space="preserve"> a Vidiny plánovaný na rok 2022</w:t>
      </w:r>
    </w:p>
    <w:p w14:paraId="2E7FA9A7" w14:textId="77777777" w:rsidR="00DA7983" w:rsidRPr="00DA7983" w:rsidRDefault="00DA7983" w:rsidP="00DA7983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29C39BE" w14:textId="77777777" w:rsidR="00DA7983" w:rsidRPr="00DA7983" w:rsidRDefault="00DA7983" w:rsidP="00DA7983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A7983">
        <w:rPr>
          <w:rFonts w:ascii="Times New Roman" w:hAnsi="Times New Roman" w:cs="Times New Roman"/>
          <w:i/>
          <w:iCs/>
          <w:sz w:val="24"/>
          <w:szCs w:val="24"/>
        </w:rPr>
        <w:t>Uznesenie bolo prijaté</w:t>
      </w:r>
    </w:p>
    <w:p w14:paraId="6E601233" w14:textId="77777777" w:rsidR="00DA7983" w:rsidRPr="00DA7983" w:rsidRDefault="00DA7983" w:rsidP="00DA7983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A7983">
        <w:rPr>
          <w:rFonts w:ascii="Times New Roman" w:hAnsi="Times New Roman" w:cs="Times New Roman"/>
          <w:sz w:val="24"/>
          <w:szCs w:val="24"/>
        </w:rPr>
        <w:tab/>
      </w:r>
      <w:r w:rsidRPr="00DA7983">
        <w:rPr>
          <w:rFonts w:ascii="Times New Roman" w:hAnsi="Times New Roman" w:cs="Times New Roman"/>
          <w:sz w:val="24"/>
          <w:szCs w:val="24"/>
        </w:rPr>
        <w:tab/>
      </w:r>
      <w:r w:rsidRPr="00DA7983">
        <w:rPr>
          <w:rFonts w:ascii="Times New Roman" w:hAnsi="Times New Roman" w:cs="Times New Roman"/>
          <w:sz w:val="24"/>
          <w:szCs w:val="24"/>
        </w:rPr>
        <w:tab/>
      </w:r>
      <w:r w:rsidRPr="00DA7983">
        <w:rPr>
          <w:rFonts w:ascii="Times New Roman" w:hAnsi="Times New Roman" w:cs="Times New Roman"/>
          <w:sz w:val="24"/>
          <w:szCs w:val="24"/>
        </w:rPr>
        <w:tab/>
      </w:r>
      <w:r w:rsidRPr="00DA7983">
        <w:rPr>
          <w:rFonts w:ascii="Times New Roman" w:hAnsi="Times New Roman" w:cs="Times New Roman"/>
          <w:sz w:val="24"/>
          <w:szCs w:val="24"/>
        </w:rPr>
        <w:tab/>
      </w:r>
      <w:r w:rsidRPr="00DA7983">
        <w:rPr>
          <w:rFonts w:ascii="Times New Roman" w:hAnsi="Times New Roman" w:cs="Times New Roman"/>
          <w:sz w:val="24"/>
          <w:szCs w:val="24"/>
        </w:rPr>
        <w:tab/>
      </w:r>
      <w:r w:rsidRPr="00DA7983">
        <w:rPr>
          <w:rFonts w:ascii="Times New Roman" w:hAnsi="Times New Roman" w:cs="Times New Roman"/>
          <w:sz w:val="24"/>
          <w:szCs w:val="24"/>
        </w:rPr>
        <w:tab/>
      </w:r>
      <w:r w:rsidRPr="00DA7983">
        <w:rPr>
          <w:rFonts w:ascii="Times New Roman" w:hAnsi="Times New Roman" w:cs="Times New Roman"/>
          <w:sz w:val="24"/>
          <w:szCs w:val="24"/>
        </w:rPr>
        <w:tab/>
      </w:r>
      <w:r w:rsidRPr="00DA7983">
        <w:rPr>
          <w:rFonts w:ascii="Times New Roman" w:hAnsi="Times New Roman" w:cs="Times New Roman"/>
          <w:sz w:val="24"/>
          <w:szCs w:val="24"/>
        </w:rPr>
        <w:tab/>
      </w:r>
      <w:r w:rsidRPr="00DA7983">
        <w:rPr>
          <w:rFonts w:ascii="Times New Roman" w:hAnsi="Times New Roman" w:cs="Times New Roman"/>
          <w:sz w:val="24"/>
          <w:szCs w:val="24"/>
        </w:rPr>
        <w:tab/>
      </w:r>
    </w:p>
    <w:p w14:paraId="76A7292F" w14:textId="77777777" w:rsidR="00DA7983" w:rsidRPr="00DA7983" w:rsidRDefault="00DA7983" w:rsidP="00DA7983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DA7983">
        <w:rPr>
          <w:rFonts w:ascii="Times New Roman" w:hAnsi="Times New Roman" w:cs="Times New Roman"/>
          <w:sz w:val="24"/>
          <w:szCs w:val="24"/>
        </w:rPr>
        <w:t xml:space="preserve"> Ing. Ján </w:t>
      </w:r>
      <w:proofErr w:type="spellStart"/>
      <w:r w:rsidRPr="00DA7983">
        <w:rPr>
          <w:rFonts w:ascii="Times New Roman" w:hAnsi="Times New Roman" w:cs="Times New Roman"/>
          <w:sz w:val="24"/>
          <w:szCs w:val="24"/>
        </w:rPr>
        <w:t>Šupica</w:t>
      </w:r>
      <w:proofErr w:type="spellEnd"/>
    </w:p>
    <w:p w14:paraId="05E3D741" w14:textId="77777777" w:rsidR="00DA7983" w:rsidRPr="00DA7983" w:rsidRDefault="00DA7983" w:rsidP="00DA7983">
      <w:pPr>
        <w:rPr>
          <w:rFonts w:ascii="Times New Roman" w:hAnsi="Times New Roman" w:cs="Times New Roman"/>
          <w:b/>
          <w:sz w:val="24"/>
          <w:szCs w:val="24"/>
        </w:rPr>
      </w:pPr>
      <w:r w:rsidRPr="00DA7983">
        <w:rPr>
          <w:rFonts w:ascii="Times New Roman" w:hAnsi="Times New Roman" w:cs="Times New Roman"/>
          <w:sz w:val="24"/>
          <w:szCs w:val="24"/>
        </w:rPr>
        <w:tab/>
      </w:r>
      <w:r w:rsidRPr="00DA7983">
        <w:rPr>
          <w:rFonts w:ascii="Times New Roman" w:hAnsi="Times New Roman" w:cs="Times New Roman"/>
          <w:sz w:val="24"/>
          <w:szCs w:val="24"/>
        </w:rPr>
        <w:tab/>
      </w:r>
      <w:r w:rsidRPr="00DA7983">
        <w:rPr>
          <w:rFonts w:ascii="Times New Roman" w:hAnsi="Times New Roman" w:cs="Times New Roman"/>
          <w:sz w:val="24"/>
          <w:szCs w:val="24"/>
        </w:rPr>
        <w:tab/>
      </w:r>
      <w:r w:rsidRPr="00DA7983">
        <w:rPr>
          <w:rFonts w:ascii="Times New Roman" w:hAnsi="Times New Roman" w:cs="Times New Roman"/>
          <w:sz w:val="24"/>
          <w:szCs w:val="24"/>
        </w:rPr>
        <w:tab/>
      </w:r>
      <w:r w:rsidRPr="00DA7983">
        <w:rPr>
          <w:rFonts w:ascii="Times New Roman" w:hAnsi="Times New Roman" w:cs="Times New Roman"/>
          <w:sz w:val="24"/>
          <w:szCs w:val="24"/>
        </w:rPr>
        <w:tab/>
      </w:r>
      <w:r w:rsidRPr="00DA7983">
        <w:rPr>
          <w:rFonts w:ascii="Times New Roman" w:hAnsi="Times New Roman" w:cs="Times New Roman"/>
          <w:sz w:val="24"/>
          <w:szCs w:val="24"/>
        </w:rPr>
        <w:tab/>
      </w:r>
      <w:r w:rsidRPr="00DA7983">
        <w:rPr>
          <w:rFonts w:ascii="Times New Roman" w:hAnsi="Times New Roman" w:cs="Times New Roman"/>
          <w:sz w:val="24"/>
          <w:szCs w:val="24"/>
        </w:rPr>
        <w:tab/>
      </w:r>
      <w:r w:rsidRPr="00DA7983">
        <w:rPr>
          <w:rFonts w:ascii="Times New Roman" w:hAnsi="Times New Roman" w:cs="Times New Roman"/>
          <w:sz w:val="24"/>
          <w:szCs w:val="24"/>
        </w:rPr>
        <w:tab/>
      </w:r>
      <w:r w:rsidRPr="00DA7983">
        <w:rPr>
          <w:rFonts w:ascii="Times New Roman" w:hAnsi="Times New Roman" w:cs="Times New Roman"/>
          <w:sz w:val="24"/>
          <w:szCs w:val="24"/>
        </w:rPr>
        <w:tab/>
        <w:t xml:space="preserve">   starosta obce</w:t>
      </w:r>
    </w:p>
    <w:p w14:paraId="1DD35429" w14:textId="77777777" w:rsidR="008E404A" w:rsidRPr="00DA7983" w:rsidRDefault="008E404A" w:rsidP="008E404A">
      <w:pPr>
        <w:rPr>
          <w:rFonts w:ascii="Times New Roman" w:hAnsi="Times New Roman" w:cs="Times New Roman"/>
          <w:sz w:val="24"/>
          <w:szCs w:val="24"/>
        </w:rPr>
      </w:pPr>
    </w:p>
    <w:p w14:paraId="0191E009" w14:textId="77777777" w:rsidR="00D76812" w:rsidRPr="00DA7983" w:rsidRDefault="00D76812" w:rsidP="00225F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4C6733" w14:textId="77777777" w:rsidR="00D76812" w:rsidRPr="00DA7983" w:rsidRDefault="00D76812" w:rsidP="00225F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1FF6A2" w14:textId="77777777" w:rsidR="00DE791F" w:rsidRPr="004F6C90" w:rsidRDefault="00DE791F">
      <w:pPr>
        <w:rPr>
          <w:rFonts w:ascii="Times New Roman" w:hAnsi="Times New Roman" w:cs="Times New Roman"/>
          <w:sz w:val="24"/>
          <w:szCs w:val="24"/>
        </w:rPr>
      </w:pPr>
    </w:p>
    <w:sectPr w:rsidR="00DE791F" w:rsidRPr="004F6C90" w:rsidSect="004C4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D7C"/>
    <w:multiLevelType w:val="hybridMultilevel"/>
    <w:tmpl w:val="1220A16C"/>
    <w:lvl w:ilvl="0" w:tplc="63E4BF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86139"/>
    <w:multiLevelType w:val="hybridMultilevel"/>
    <w:tmpl w:val="C6264A2A"/>
    <w:lvl w:ilvl="0" w:tplc="4BEE58A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6285D"/>
    <w:multiLevelType w:val="hybridMultilevel"/>
    <w:tmpl w:val="E32477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664CE"/>
    <w:multiLevelType w:val="hybridMultilevel"/>
    <w:tmpl w:val="2230032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B25A4C"/>
    <w:multiLevelType w:val="multilevel"/>
    <w:tmpl w:val="D052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C013F87"/>
    <w:multiLevelType w:val="hybridMultilevel"/>
    <w:tmpl w:val="66B0EFA0"/>
    <w:lvl w:ilvl="0" w:tplc="70B433D2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E6EAD"/>
    <w:multiLevelType w:val="multilevel"/>
    <w:tmpl w:val="7A2EA5FE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D00DE4"/>
    <w:multiLevelType w:val="hybridMultilevel"/>
    <w:tmpl w:val="3372FFBC"/>
    <w:lvl w:ilvl="0" w:tplc="D42675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1186A"/>
    <w:multiLevelType w:val="multilevel"/>
    <w:tmpl w:val="7A2E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BB0B27"/>
    <w:multiLevelType w:val="hybridMultilevel"/>
    <w:tmpl w:val="E340A0C6"/>
    <w:lvl w:ilvl="0" w:tplc="501EEB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7609A"/>
    <w:multiLevelType w:val="hybridMultilevel"/>
    <w:tmpl w:val="B678C6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94583"/>
    <w:multiLevelType w:val="hybridMultilevel"/>
    <w:tmpl w:val="4F76D5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D58DD"/>
    <w:multiLevelType w:val="hybridMultilevel"/>
    <w:tmpl w:val="4E16FDDA"/>
    <w:lvl w:ilvl="0" w:tplc="2A8464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10B64"/>
    <w:multiLevelType w:val="hybridMultilevel"/>
    <w:tmpl w:val="04AC9826"/>
    <w:lvl w:ilvl="0" w:tplc="6654189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3492F"/>
    <w:multiLevelType w:val="hybridMultilevel"/>
    <w:tmpl w:val="58BEEEFE"/>
    <w:lvl w:ilvl="0" w:tplc="B7ACCF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83E13"/>
    <w:multiLevelType w:val="hybridMultilevel"/>
    <w:tmpl w:val="1DEEB98E"/>
    <w:lvl w:ilvl="0" w:tplc="AFACC6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93A9E"/>
    <w:multiLevelType w:val="hybridMultilevel"/>
    <w:tmpl w:val="0646FFC2"/>
    <w:lvl w:ilvl="0" w:tplc="A9CA2D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53A2E"/>
    <w:multiLevelType w:val="hybridMultilevel"/>
    <w:tmpl w:val="D9CAC18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E3E52"/>
    <w:multiLevelType w:val="hybridMultilevel"/>
    <w:tmpl w:val="12BC23A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C83007F"/>
    <w:multiLevelType w:val="hybridMultilevel"/>
    <w:tmpl w:val="917838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4748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1565304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462313576">
    <w:abstractNumId w:val="3"/>
  </w:num>
  <w:num w:numId="4" w16cid:durableId="1522158894">
    <w:abstractNumId w:val="19"/>
  </w:num>
  <w:num w:numId="5" w16cid:durableId="1920753984">
    <w:abstractNumId w:val="2"/>
  </w:num>
  <w:num w:numId="6" w16cid:durableId="1899902827">
    <w:abstractNumId w:val="17"/>
  </w:num>
  <w:num w:numId="7" w16cid:durableId="1023823347">
    <w:abstractNumId w:val="12"/>
  </w:num>
  <w:num w:numId="8" w16cid:durableId="420564969">
    <w:abstractNumId w:val="9"/>
  </w:num>
  <w:num w:numId="9" w16cid:durableId="98571861">
    <w:abstractNumId w:val="14"/>
  </w:num>
  <w:num w:numId="10" w16cid:durableId="983316483">
    <w:abstractNumId w:val="16"/>
  </w:num>
  <w:num w:numId="11" w16cid:durableId="1418594620">
    <w:abstractNumId w:val="11"/>
  </w:num>
  <w:num w:numId="12" w16cid:durableId="1050694488">
    <w:abstractNumId w:val="15"/>
  </w:num>
  <w:num w:numId="13" w16cid:durableId="280306492">
    <w:abstractNumId w:val="0"/>
  </w:num>
  <w:num w:numId="14" w16cid:durableId="7288419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58377810">
    <w:abstractNumId w:val="7"/>
  </w:num>
  <w:num w:numId="16" w16cid:durableId="170428765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1838592">
    <w:abstractNumId w:val="8"/>
  </w:num>
  <w:num w:numId="18" w16cid:durableId="1520850273">
    <w:abstractNumId w:val="6"/>
  </w:num>
  <w:num w:numId="19" w16cid:durableId="667371736">
    <w:abstractNumId w:val="1"/>
  </w:num>
  <w:num w:numId="20" w16cid:durableId="1374186833">
    <w:abstractNumId w:val="18"/>
  </w:num>
  <w:num w:numId="21" w16cid:durableId="337538959">
    <w:abstractNumId w:val="10"/>
  </w:num>
  <w:num w:numId="22" w16cid:durableId="7590592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28"/>
    <w:rsid w:val="0001624A"/>
    <w:rsid w:val="00036B8F"/>
    <w:rsid w:val="000436BA"/>
    <w:rsid w:val="0005690E"/>
    <w:rsid w:val="00064ED4"/>
    <w:rsid w:val="000743E7"/>
    <w:rsid w:val="00083624"/>
    <w:rsid w:val="000862D5"/>
    <w:rsid w:val="0008731E"/>
    <w:rsid w:val="000A02A6"/>
    <w:rsid w:val="000A44A8"/>
    <w:rsid w:val="000C5DF8"/>
    <w:rsid w:val="000D5AA1"/>
    <w:rsid w:val="00146FBE"/>
    <w:rsid w:val="00156759"/>
    <w:rsid w:val="0016356E"/>
    <w:rsid w:val="00176964"/>
    <w:rsid w:val="001A3077"/>
    <w:rsid w:val="001A6DC1"/>
    <w:rsid w:val="001B61AC"/>
    <w:rsid w:val="00225F2C"/>
    <w:rsid w:val="00264245"/>
    <w:rsid w:val="0026482B"/>
    <w:rsid w:val="00264E4D"/>
    <w:rsid w:val="00264EA7"/>
    <w:rsid w:val="00265CB5"/>
    <w:rsid w:val="002B1429"/>
    <w:rsid w:val="002B5749"/>
    <w:rsid w:val="002E2A22"/>
    <w:rsid w:val="002F1A8D"/>
    <w:rsid w:val="002F72D9"/>
    <w:rsid w:val="00304766"/>
    <w:rsid w:val="0030561E"/>
    <w:rsid w:val="00323812"/>
    <w:rsid w:val="00336936"/>
    <w:rsid w:val="00337EBE"/>
    <w:rsid w:val="00346019"/>
    <w:rsid w:val="00363EF7"/>
    <w:rsid w:val="00391403"/>
    <w:rsid w:val="003A374E"/>
    <w:rsid w:val="003B7B58"/>
    <w:rsid w:val="003C3887"/>
    <w:rsid w:val="003F357D"/>
    <w:rsid w:val="003F486E"/>
    <w:rsid w:val="00457874"/>
    <w:rsid w:val="004606D9"/>
    <w:rsid w:val="00463A9E"/>
    <w:rsid w:val="00481C25"/>
    <w:rsid w:val="004971CE"/>
    <w:rsid w:val="004B2F32"/>
    <w:rsid w:val="004C4303"/>
    <w:rsid w:val="004D0B8A"/>
    <w:rsid w:val="004E2606"/>
    <w:rsid w:val="004F46C4"/>
    <w:rsid w:val="004F6C90"/>
    <w:rsid w:val="0052253E"/>
    <w:rsid w:val="00530540"/>
    <w:rsid w:val="005334CA"/>
    <w:rsid w:val="0054236B"/>
    <w:rsid w:val="00570973"/>
    <w:rsid w:val="00586F40"/>
    <w:rsid w:val="005949E7"/>
    <w:rsid w:val="005B1C11"/>
    <w:rsid w:val="005D2F80"/>
    <w:rsid w:val="005F3765"/>
    <w:rsid w:val="005F687B"/>
    <w:rsid w:val="00627980"/>
    <w:rsid w:val="00682E5C"/>
    <w:rsid w:val="006C2F4A"/>
    <w:rsid w:val="006C55AC"/>
    <w:rsid w:val="006F437B"/>
    <w:rsid w:val="00735336"/>
    <w:rsid w:val="00764D64"/>
    <w:rsid w:val="007A7D11"/>
    <w:rsid w:val="007D58F5"/>
    <w:rsid w:val="00803F60"/>
    <w:rsid w:val="00815AEE"/>
    <w:rsid w:val="00820602"/>
    <w:rsid w:val="00830725"/>
    <w:rsid w:val="00834021"/>
    <w:rsid w:val="0083677A"/>
    <w:rsid w:val="008425E9"/>
    <w:rsid w:val="008A438A"/>
    <w:rsid w:val="008B67B7"/>
    <w:rsid w:val="008E404A"/>
    <w:rsid w:val="008F2D13"/>
    <w:rsid w:val="009130DC"/>
    <w:rsid w:val="00927EB2"/>
    <w:rsid w:val="00932AD4"/>
    <w:rsid w:val="00945250"/>
    <w:rsid w:val="009524D4"/>
    <w:rsid w:val="00952A53"/>
    <w:rsid w:val="00980F25"/>
    <w:rsid w:val="009D016D"/>
    <w:rsid w:val="00A0729B"/>
    <w:rsid w:val="00A17296"/>
    <w:rsid w:val="00A27134"/>
    <w:rsid w:val="00A42A4D"/>
    <w:rsid w:val="00A53633"/>
    <w:rsid w:val="00A57729"/>
    <w:rsid w:val="00A66463"/>
    <w:rsid w:val="00A772F7"/>
    <w:rsid w:val="00AA0F07"/>
    <w:rsid w:val="00AB3B39"/>
    <w:rsid w:val="00AB4349"/>
    <w:rsid w:val="00AC1392"/>
    <w:rsid w:val="00AC6DA2"/>
    <w:rsid w:val="00B07A33"/>
    <w:rsid w:val="00B431BB"/>
    <w:rsid w:val="00B45304"/>
    <w:rsid w:val="00B46C37"/>
    <w:rsid w:val="00B64432"/>
    <w:rsid w:val="00B65140"/>
    <w:rsid w:val="00B716C9"/>
    <w:rsid w:val="00B734FC"/>
    <w:rsid w:val="00BB7100"/>
    <w:rsid w:val="00BC6A8E"/>
    <w:rsid w:val="00BF3D18"/>
    <w:rsid w:val="00C340C7"/>
    <w:rsid w:val="00C5180C"/>
    <w:rsid w:val="00C86618"/>
    <w:rsid w:val="00C867BF"/>
    <w:rsid w:val="00C93A28"/>
    <w:rsid w:val="00C96EF2"/>
    <w:rsid w:val="00CB6662"/>
    <w:rsid w:val="00CC2697"/>
    <w:rsid w:val="00CE3534"/>
    <w:rsid w:val="00CF22FF"/>
    <w:rsid w:val="00CF2633"/>
    <w:rsid w:val="00CF4C09"/>
    <w:rsid w:val="00CF545E"/>
    <w:rsid w:val="00D0426E"/>
    <w:rsid w:val="00D04582"/>
    <w:rsid w:val="00D1020E"/>
    <w:rsid w:val="00D42ADA"/>
    <w:rsid w:val="00D45DB3"/>
    <w:rsid w:val="00D471B3"/>
    <w:rsid w:val="00D76812"/>
    <w:rsid w:val="00DA7983"/>
    <w:rsid w:val="00DC17E3"/>
    <w:rsid w:val="00DE791F"/>
    <w:rsid w:val="00E33B72"/>
    <w:rsid w:val="00E352CE"/>
    <w:rsid w:val="00E355C4"/>
    <w:rsid w:val="00E46465"/>
    <w:rsid w:val="00E82D6F"/>
    <w:rsid w:val="00E9756E"/>
    <w:rsid w:val="00EB1FE3"/>
    <w:rsid w:val="00F00EC0"/>
    <w:rsid w:val="00F03858"/>
    <w:rsid w:val="00F14877"/>
    <w:rsid w:val="00F21982"/>
    <w:rsid w:val="00F32AF4"/>
    <w:rsid w:val="00F52541"/>
    <w:rsid w:val="00FA6CF3"/>
    <w:rsid w:val="00FB7D09"/>
    <w:rsid w:val="00FE2A8F"/>
    <w:rsid w:val="00FF5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308A"/>
  <w15:docId w15:val="{473CC712-6288-4DAB-A50F-8C47D391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43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307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unhideWhenUsed/>
    <w:rsid w:val="005334CA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5334CA"/>
    <w:pPr>
      <w:ind w:left="720"/>
      <w:contextualSpacing/>
    </w:pPr>
  </w:style>
  <w:style w:type="paragraph" w:customStyle="1" w:styleId="l3go">
    <w:name w:val="l3  go"/>
    <w:basedOn w:val="Normlny"/>
    <w:rsid w:val="0046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C9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qFormat/>
    <w:rsid w:val="000436BA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ra">
    <w:name w:val="ra"/>
    <w:basedOn w:val="Predvolenpsmoodseku"/>
    <w:rsid w:val="00043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1048</Words>
  <Characters>5978</Characters>
  <Application>Microsoft Office Word</Application>
  <DocSecurity>0</DocSecurity>
  <Lines>49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mkamenska</dc:creator>
  <cp:lastModifiedBy>mkamenska</cp:lastModifiedBy>
  <cp:revision>2</cp:revision>
  <cp:lastPrinted>2022-05-25T13:27:00Z</cp:lastPrinted>
  <dcterms:created xsi:type="dcterms:W3CDTF">2022-05-31T05:57:00Z</dcterms:created>
  <dcterms:modified xsi:type="dcterms:W3CDTF">2022-05-31T05:57:00Z</dcterms:modified>
</cp:coreProperties>
</file>