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5C4C">
        <w:rPr>
          <w:rFonts w:ascii="Times New Roman" w:hAnsi="Times New Roman" w:cs="Times New Roman"/>
          <w:b/>
          <w:sz w:val="24"/>
          <w:szCs w:val="24"/>
        </w:rPr>
        <w:t>Text piesní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i/>
          <w:sz w:val="24"/>
          <w:szCs w:val="24"/>
          <w:u w:val="single"/>
        </w:rPr>
        <w:t>Nesieme Morenu</w:t>
      </w:r>
      <w:bookmarkStart w:id="0" w:name="_GoBack"/>
      <w:bookmarkEnd w:id="0"/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>Nesieme Morenu, v oleji smaženú,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>kde ju zanesieme, keď sa sami nevieme?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>Na richtároch vráta, tam je veľa zlata,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>richtárka dá zlatku, že má kamarátku.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>Richtár keď ju zočí, svet sa s ním zatočí,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 xml:space="preserve">povie, to je krása, dá nám </w:t>
      </w:r>
      <w:proofErr w:type="spellStart"/>
      <w:r w:rsidRPr="00105C4C">
        <w:rPr>
          <w:rFonts w:ascii="Times New Roman" w:hAnsi="Times New Roman" w:cs="Times New Roman"/>
          <w:sz w:val="24"/>
          <w:szCs w:val="24"/>
        </w:rPr>
        <w:t>celô</w:t>
      </w:r>
      <w:proofErr w:type="spellEnd"/>
      <w:r w:rsidRPr="00105C4C">
        <w:rPr>
          <w:rFonts w:ascii="Times New Roman" w:hAnsi="Times New Roman" w:cs="Times New Roman"/>
          <w:sz w:val="24"/>
          <w:szCs w:val="24"/>
        </w:rPr>
        <w:t xml:space="preserve"> prasa.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5C4C">
        <w:rPr>
          <w:rFonts w:ascii="Times New Roman" w:hAnsi="Times New Roman" w:cs="Times New Roman"/>
          <w:i/>
          <w:sz w:val="24"/>
          <w:szCs w:val="24"/>
          <w:u w:val="single"/>
        </w:rPr>
        <w:t>Morena, Morena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>Pri potoku:    CH: „ Morena, Morena, kde si prebývala?“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 xml:space="preserve">                         D:  „Tamdolu, tamdolu, v tej tmavej komore.“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 xml:space="preserve">                       CH: „Čo si tam robila?“                        D:“ Mlieko som mútila.“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 xml:space="preserve">                       CH: „ Kdeže je to mlieko?“                   D: „Vrany ho vypili .“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 xml:space="preserve">                       CH: „ A kdeže sú tie vrany?“                D: „Na suchom konári:“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 xml:space="preserve">                       CH: „A kdeže je ten konár?“                 D: „Chlapci ho odťali.“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>Na moste:   „ Morena, Morena, kde si prebývala ?“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 xml:space="preserve">                      „  Tamhore, tamhore, v tej tmavej komore.“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 xml:space="preserve">                       „  Morena, Morena, čosi tam robila?“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 xml:space="preserve">                       „ Mlieko som mútila, galibu robila.“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 xml:space="preserve">                       „ Morena, Morena čo s tebou spravíme?“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 xml:space="preserve">                       „ Šaty ti spálime, do vody hodíme.“</w:t>
      </w:r>
    </w:p>
    <w:p w:rsidR="00105C4C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784B" w:rsidRPr="00105C4C" w:rsidRDefault="00105C4C" w:rsidP="00105C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5C4C">
        <w:rPr>
          <w:rFonts w:ascii="Times New Roman" w:hAnsi="Times New Roman" w:cs="Times New Roman"/>
          <w:sz w:val="24"/>
          <w:szCs w:val="24"/>
        </w:rPr>
        <w:t>Spolu: „ Morena heš, do potoka bež! Vyniesli sme Morenu z dediny, priniesli sme jar novú do dediny“.</w:t>
      </w:r>
    </w:p>
    <w:sectPr w:rsidR="00EA784B" w:rsidRPr="0010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6"/>
    <w:rsid w:val="00105C4C"/>
    <w:rsid w:val="006D175F"/>
    <w:rsid w:val="009D7116"/>
    <w:rsid w:val="00E9193C"/>
    <w:rsid w:val="00E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AB2FB-DC81-425C-9850-002B5E77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4</cp:revision>
  <dcterms:created xsi:type="dcterms:W3CDTF">2020-03-28T22:20:00Z</dcterms:created>
  <dcterms:modified xsi:type="dcterms:W3CDTF">2020-03-28T23:04:00Z</dcterms:modified>
</cp:coreProperties>
</file>