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CE" w:rsidRDefault="00971F06">
      <w:pPr>
        <w:rPr>
          <w:rFonts w:ascii="Times New Roman" w:hAnsi="Times New Roman" w:cs="Times New Roman"/>
          <w:sz w:val="24"/>
          <w:szCs w:val="24"/>
        </w:rPr>
      </w:pPr>
      <w:r w:rsidRPr="00971F06">
        <w:rPr>
          <w:rFonts w:ascii="Times New Roman" w:hAnsi="Times New Roman" w:cs="Times New Roman"/>
          <w:sz w:val="24"/>
          <w:szCs w:val="24"/>
        </w:rPr>
        <w:t>Okrem semafora, čo je ešte dôležité na cestnej premávke?</w:t>
      </w:r>
    </w:p>
    <w:p w:rsidR="00971F06" w:rsidRDefault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Dopravné značky</w:t>
      </w:r>
    </w:p>
    <w:p w:rsidR="00971F06" w:rsidRDefault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Uhádnite hádanky :</w:t>
      </w:r>
    </w:p>
    <w:p w:rsidR="00971F06" w:rsidRDefault="00971F06" w:rsidP="00971F06">
      <w:pPr>
        <w:rPr>
          <w:rFonts w:ascii="Times New Roman" w:hAnsi="Times New Roman" w:cs="Times New Roman"/>
          <w:sz w:val="24"/>
          <w:szCs w:val="24"/>
        </w:rPr>
      </w:pPr>
    </w:p>
    <w:p w:rsidR="00971F06" w:rsidRDefault="00971F06" w:rsidP="00971F06">
      <w:r>
        <w:t xml:space="preserve">„Trojuholník obrátený,                                                         </w:t>
      </w:r>
    </w:p>
    <w:p w:rsidR="00971F06" w:rsidRDefault="00971F06" w:rsidP="00971F06">
      <w:r>
        <w:t xml:space="preserve">dnu je biely aj červený. </w:t>
      </w:r>
    </w:p>
    <w:p w:rsidR="00971F06" w:rsidRDefault="00971F06" w:rsidP="00971F06">
      <w:r>
        <w:t xml:space="preserve">Pred ním musíš pozor dať </w:t>
      </w:r>
    </w:p>
    <w:p w:rsidR="00971F06" w:rsidRDefault="00971F06" w:rsidP="00971F06">
      <w:r>
        <w:t>a vozidlám prednosť dať.“</w:t>
      </w:r>
    </w:p>
    <w:p w:rsidR="00971F06" w:rsidRDefault="00971F06" w:rsidP="00971F06">
      <w:r>
        <w:t>Čo je to?</w:t>
      </w:r>
    </w:p>
    <w:p w:rsidR="00971F06" w:rsidRDefault="00971F06" w:rsidP="00971F06">
      <w:pPr>
        <w:rPr>
          <w:rFonts w:ascii="Times New Roman" w:hAnsi="Times New Roman" w:cs="Times New Roman"/>
          <w:i/>
        </w:rPr>
      </w:pPr>
      <w:r w:rsidRPr="00971F06">
        <w:rPr>
          <w:rFonts w:ascii="Times New Roman" w:hAnsi="Times New Roman" w:cs="Times New Roman"/>
          <w:i/>
        </w:rPr>
        <w:t>Daj prednosť v</w:t>
      </w:r>
      <w:r>
        <w:rPr>
          <w:rFonts w:ascii="Times New Roman" w:hAnsi="Times New Roman" w:cs="Times New Roman"/>
          <w:i/>
        </w:rPr>
        <w:t> </w:t>
      </w:r>
      <w:r w:rsidRPr="00971F06">
        <w:rPr>
          <w:rFonts w:ascii="Times New Roman" w:hAnsi="Times New Roman" w:cs="Times New Roman"/>
          <w:i/>
        </w:rPr>
        <w:t>jazde</w:t>
      </w:r>
    </w:p>
    <w:p w:rsidR="00971F06" w:rsidRPr="00971F06" w:rsidRDefault="00971F06" w:rsidP="00971F06">
      <w:pPr>
        <w:rPr>
          <w:rFonts w:ascii="Times New Roman" w:hAnsi="Times New Roman" w:cs="Times New Roman"/>
        </w:rPr>
      </w:pPr>
    </w:p>
    <w:p w:rsidR="00971F06" w:rsidRDefault="00971F06" w:rsidP="00971F06">
      <w:r>
        <w:t xml:space="preserve">„Táto značka informuje, </w:t>
      </w:r>
    </w:p>
    <w:p w:rsidR="00971F06" w:rsidRDefault="00971F06" w:rsidP="00971F06">
      <w:r>
        <w:t>hlavnú cestu označuje.</w:t>
      </w:r>
    </w:p>
    <w:p w:rsidR="00971F06" w:rsidRDefault="00971F06" w:rsidP="00971F06">
      <w:r>
        <w:t xml:space="preserve"> Žltý štvorec – biely rám, </w:t>
      </w:r>
    </w:p>
    <w:p w:rsidR="00971F06" w:rsidRDefault="00971F06" w:rsidP="00971F06">
      <w:r>
        <w:t xml:space="preserve">už ju spoznáš isto sám.“ </w:t>
      </w:r>
    </w:p>
    <w:p w:rsidR="00971F06" w:rsidRDefault="00971F06" w:rsidP="00971F06">
      <w:r>
        <w:t>Čo je to?</w:t>
      </w:r>
    </w:p>
    <w:p w:rsidR="00971F06" w:rsidRDefault="00971F06" w:rsidP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Hlavná cesta</w:t>
      </w:r>
    </w:p>
    <w:p w:rsidR="00971F06" w:rsidRDefault="00971F06" w:rsidP="00971F06">
      <w:pPr>
        <w:rPr>
          <w:rFonts w:ascii="Times New Roman" w:hAnsi="Times New Roman" w:cs="Times New Roman"/>
          <w:sz w:val="24"/>
          <w:szCs w:val="24"/>
        </w:rPr>
      </w:pPr>
    </w:p>
    <w:p w:rsidR="00971F06" w:rsidRDefault="00971F06" w:rsidP="00971F06">
      <w:r>
        <w:t xml:space="preserve">„Značka je to červená </w:t>
      </w:r>
    </w:p>
    <w:p w:rsidR="00971F06" w:rsidRDefault="00971F06" w:rsidP="00971F06">
      <w:r>
        <w:t xml:space="preserve">a na nej sú písmená. </w:t>
      </w:r>
    </w:p>
    <w:p w:rsidR="00971F06" w:rsidRDefault="00971F06" w:rsidP="00971F06">
      <w:r>
        <w:t xml:space="preserve">Prikazuje ostať stáť </w:t>
      </w:r>
    </w:p>
    <w:p w:rsidR="00971F06" w:rsidRDefault="00971F06" w:rsidP="00971F06">
      <w:r>
        <w:t>a ostatným prednosť dať!“</w:t>
      </w:r>
    </w:p>
    <w:p w:rsidR="00971F06" w:rsidRDefault="00971F06" w:rsidP="00971F06">
      <w:r>
        <w:t>Čo je to?</w:t>
      </w:r>
    </w:p>
    <w:p w:rsidR="00971F06" w:rsidRDefault="00971F06" w:rsidP="00971F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Stoj, daj prednosť v jazde!</w:t>
      </w:r>
    </w:p>
    <w:p w:rsidR="00347E78" w:rsidRDefault="00347E78" w:rsidP="00971F06">
      <w:pPr>
        <w:rPr>
          <w:rFonts w:ascii="Times New Roman" w:hAnsi="Times New Roman" w:cs="Times New Roman"/>
          <w:i/>
          <w:sz w:val="24"/>
          <w:szCs w:val="24"/>
        </w:rPr>
      </w:pPr>
    </w:p>
    <w:p w:rsidR="00347E78" w:rsidRDefault="00347E78" w:rsidP="00971F06">
      <w:pPr>
        <w:rPr>
          <w:rFonts w:ascii="Times New Roman" w:hAnsi="Times New Roman" w:cs="Times New Roman"/>
          <w:i/>
          <w:sz w:val="24"/>
          <w:szCs w:val="24"/>
        </w:rPr>
      </w:pPr>
    </w:p>
    <w:p w:rsidR="00971F06" w:rsidRDefault="00971F06" w:rsidP="00971F06">
      <w:pPr>
        <w:rPr>
          <w:rFonts w:ascii="Times New Roman" w:hAnsi="Times New Roman" w:cs="Times New Roman"/>
          <w:sz w:val="24"/>
          <w:szCs w:val="24"/>
        </w:rPr>
      </w:pPr>
    </w:p>
    <w:p w:rsidR="00347E78" w:rsidRDefault="00347E78" w:rsidP="00971F06">
      <w:r>
        <w:lastRenderedPageBreak/>
        <w:t>„</w:t>
      </w:r>
      <w:r w:rsidR="00971F06">
        <w:t xml:space="preserve">Kam si panák vykračuje, </w:t>
      </w:r>
    </w:p>
    <w:p w:rsidR="00347E78" w:rsidRDefault="00971F06" w:rsidP="00971F06">
      <w:r>
        <w:t>čo si to vzal do hlavy?</w:t>
      </w:r>
    </w:p>
    <w:p w:rsidR="00347E78" w:rsidRDefault="00971F06" w:rsidP="00971F06">
      <w:r>
        <w:t xml:space="preserve"> Auto pred ním spomaľuje </w:t>
      </w:r>
    </w:p>
    <w:p w:rsidR="00971F06" w:rsidRDefault="00971F06" w:rsidP="00971F06">
      <w:r>
        <w:t>a keď treba, zastaví.</w:t>
      </w:r>
      <w:r w:rsidR="00347E78">
        <w:t>“</w:t>
      </w:r>
    </w:p>
    <w:p w:rsidR="00347E78" w:rsidRDefault="00347E78" w:rsidP="00971F06">
      <w:r>
        <w:t>Čo je to?</w:t>
      </w:r>
    </w:p>
    <w:p w:rsidR="00347E78" w:rsidRDefault="00347E78" w:rsidP="00971F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Priechod pre chodcov</w:t>
      </w:r>
    </w:p>
    <w:p w:rsidR="00347E78" w:rsidRDefault="00347E78" w:rsidP="00971F06">
      <w:pPr>
        <w:rPr>
          <w:rFonts w:ascii="Times New Roman" w:hAnsi="Times New Roman" w:cs="Times New Roman"/>
          <w:i/>
          <w:sz w:val="24"/>
          <w:szCs w:val="24"/>
        </w:rPr>
      </w:pP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Ukážte detičkám obrázky dopravných značiek :</w:t>
      </w: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430.5pt">
            <v:imagedata r:id="rId5" o:title="dopravné značky" croptop="3461f"/>
          </v:shape>
        </w:pict>
      </w: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</w:p>
    <w:p w:rsidR="00347E78" w:rsidRDefault="00DD2931" w:rsidP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55.25pt;height:530.25pt">
            <v:imagedata r:id="rId6" o:title="dopravné značky 3"/>
          </v:shape>
        </w:pict>
      </w: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Môžete si ich vystrihnúť a vyrobiť značky. Potrebujete na to vrchnák z fľašky a drevenú paličku.</w:t>
      </w: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177pt;height:314.25pt">
            <v:imagedata r:id="rId7" o:title="dopravné značky 2 - výroba"/>
          </v:shape>
        </w:pict>
      </w:r>
    </w:p>
    <w:p w:rsidR="00347E78" w:rsidRDefault="00347E78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Alebo si zahrajte pexeso : </w:t>
      </w:r>
    </w:p>
    <w:p w:rsidR="00DD2931" w:rsidRDefault="00DD2931" w:rsidP="00971F06">
      <w:pPr>
        <w:rPr>
          <w:rFonts w:ascii="Times New Roman" w:hAnsi="Times New Roman" w:cs="Times New Roman"/>
          <w:sz w:val="24"/>
          <w:szCs w:val="24"/>
        </w:rPr>
      </w:pPr>
    </w:p>
    <w:p w:rsidR="00DD2931" w:rsidRPr="00347E78" w:rsidRDefault="00DD2931" w:rsidP="0097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68pt;height:585pt">
            <v:imagedata r:id="rId8" o:title="pexeso - dopravné značky"/>
          </v:shape>
        </w:pict>
      </w:r>
    </w:p>
    <w:sectPr w:rsidR="00DD2931" w:rsidRPr="00347E78" w:rsidSect="00EF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549"/>
    <w:multiLevelType w:val="hybridMultilevel"/>
    <w:tmpl w:val="59581120"/>
    <w:lvl w:ilvl="0" w:tplc="4B125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F06"/>
    <w:rsid w:val="00347E78"/>
    <w:rsid w:val="00971F06"/>
    <w:rsid w:val="00DD2931"/>
    <w:rsid w:val="00E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A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2020-04-25T13:07:00Z</dcterms:created>
  <dcterms:modified xsi:type="dcterms:W3CDTF">2020-04-25T13:34:00Z</dcterms:modified>
</cp:coreProperties>
</file>