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8FC" w:rsidRDefault="004478FC" w:rsidP="004478F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846D2">
        <w:rPr>
          <w:rFonts w:ascii="Times New Roman" w:hAnsi="Times New Roman" w:cs="Times New Roman"/>
          <w:b/>
          <w:i/>
          <w:sz w:val="36"/>
          <w:szCs w:val="36"/>
        </w:rPr>
        <w:t>ZACHRÁŇME RYBNÍK A ŽIVOT V</w:t>
      </w:r>
      <w:r w:rsidR="000846D2">
        <w:rPr>
          <w:rFonts w:ascii="Times New Roman" w:hAnsi="Times New Roman" w:cs="Times New Roman"/>
          <w:b/>
          <w:i/>
          <w:sz w:val="36"/>
          <w:szCs w:val="36"/>
        </w:rPr>
        <w:t> </w:t>
      </w:r>
      <w:r w:rsidRPr="000846D2">
        <w:rPr>
          <w:rFonts w:ascii="Times New Roman" w:hAnsi="Times New Roman" w:cs="Times New Roman"/>
          <w:b/>
          <w:i/>
          <w:sz w:val="36"/>
          <w:szCs w:val="36"/>
        </w:rPr>
        <w:t>ŇOM</w:t>
      </w:r>
    </w:p>
    <w:p w:rsidR="000846D2" w:rsidRPr="000846D2" w:rsidRDefault="000846D2" w:rsidP="004478FC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0846D2" w:rsidRDefault="004478FC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6D2">
        <w:rPr>
          <w:rFonts w:ascii="Times New Roman" w:hAnsi="Times New Roman" w:cs="Times New Roman"/>
          <w:b/>
          <w:sz w:val="24"/>
          <w:szCs w:val="24"/>
        </w:rPr>
        <w:t>Potrebujem</w:t>
      </w:r>
      <w:r w:rsidR="000846D2">
        <w:rPr>
          <w:rFonts w:ascii="Times New Roman" w:hAnsi="Times New Roman" w:cs="Times New Roman"/>
          <w:b/>
          <w:sz w:val="24"/>
          <w:szCs w:val="24"/>
        </w:rPr>
        <w:t>e</w:t>
      </w:r>
      <w:r w:rsidRPr="000846D2">
        <w:rPr>
          <w:rFonts w:ascii="Times New Roman" w:hAnsi="Times New Roman" w:cs="Times New Roman"/>
          <w:b/>
          <w:sz w:val="24"/>
          <w:szCs w:val="24"/>
        </w:rPr>
        <w:t>:</w:t>
      </w:r>
      <w:r w:rsidRPr="004478FC">
        <w:rPr>
          <w:rFonts w:ascii="Times New Roman" w:hAnsi="Times New Roman" w:cs="Times New Roman"/>
          <w:sz w:val="24"/>
          <w:szCs w:val="24"/>
        </w:rPr>
        <w:t xml:space="preserve"> kocky, ryby z farebného papiera so spinkou, udice</w:t>
      </w:r>
      <w:r w:rsidR="000846D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846D2">
        <w:rPr>
          <w:rFonts w:ascii="Times New Roman" w:hAnsi="Times New Roman" w:cs="Times New Roman"/>
          <w:sz w:val="24"/>
          <w:szCs w:val="24"/>
        </w:rPr>
        <w:t>palice,papek</w:t>
      </w:r>
      <w:proofErr w:type="spellEnd"/>
      <w:r w:rsidR="000846D2">
        <w:rPr>
          <w:rFonts w:ascii="Times New Roman" w:hAnsi="Times New Roman" w:cs="Times New Roman"/>
          <w:sz w:val="24"/>
          <w:szCs w:val="24"/>
        </w:rPr>
        <w:t>)</w:t>
      </w:r>
      <w:r w:rsidRPr="004478FC">
        <w:rPr>
          <w:rFonts w:ascii="Times New Roman" w:hAnsi="Times New Roman" w:cs="Times New Roman"/>
          <w:sz w:val="24"/>
          <w:szCs w:val="24"/>
        </w:rPr>
        <w:t>, tráva z farebného papiera, fľaše z PVC, krabičky, papierové vreckovky, kamienky, krepový papier – modrý</w:t>
      </w:r>
      <w:r w:rsidR="000846D2">
        <w:rPr>
          <w:rFonts w:ascii="Times New Roman" w:hAnsi="Times New Roman" w:cs="Times New Roman"/>
          <w:sz w:val="24"/>
          <w:szCs w:val="24"/>
        </w:rPr>
        <w:t xml:space="preserve"> alebo igelit modrý</w:t>
      </w:r>
      <w:r w:rsidRPr="004478FC">
        <w:rPr>
          <w:rFonts w:ascii="Times New Roman" w:hAnsi="Times New Roman" w:cs="Times New Roman"/>
          <w:sz w:val="24"/>
          <w:szCs w:val="24"/>
        </w:rPr>
        <w:t>, čierny igelit, žabky,  kačky,  vedierka,  košík,  kôš  na  odpadky</w:t>
      </w:r>
      <w:r w:rsidR="000846D2">
        <w:rPr>
          <w:rFonts w:ascii="Times New Roman" w:hAnsi="Times New Roman" w:cs="Times New Roman"/>
          <w:sz w:val="24"/>
          <w:szCs w:val="24"/>
        </w:rPr>
        <w:t>,</w:t>
      </w:r>
    </w:p>
    <w:p w:rsidR="004478FC" w:rsidRDefault="000846D2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pesnička od </w:t>
      </w:r>
      <w:r w:rsidR="004478FC" w:rsidRPr="004478FC">
        <w:rPr>
          <w:rFonts w:ascii="Times New Roman" w:hAnsi="Times New Roman" w:cs="Times New Roman"/>
          <w:sz w:val="24"/>
          <w:szCs w:val="24"/>
        </w:rPr>
        <w:t xml:space="preserve">Mária  Podhradská  +  Richard </w:t>
      </w:r>
      <w:proofErr w:type="spellStart"/>
      <w:r w:rsidR="004478FC" w:rsidRPr="004478FC">
        <w:rPr>
          <w:rFonts w:ascii="Times New Roman" w:hAnsi="Times New Roman" w:cs="Times New Roman"/>
          <w:sz w:val="24"/>
          <w:szCs w:val="24"/>
        </w:rPr>
        <w:t>Čanaky</w:t>
      </w:r>
      <w:proofErr w:type="spellEnd"/>
      <w:r w:rsidR="004478FC" w:rsidRPr="004478FC">
        <w:rPr>
          <w:rFonts w:ascii="Times New Roman" w:hAnsi="Times New Roman" w:cs="Times New Roman"/>
          <w:sz w:val="24"/>
          <w:szCs w:val="24"/>
        </w:rPr>
        <w:t xml:space="preserve"> </w:t>
      </w:r>
      <w:r w:rsidR="004478FC" w:rsidRPr="000846D2">
        <w:rPr>
          <w:rFonts w:ascii="Times New Roman" w:hAnsi="Times New Roman" w:cs="Times New Roman"/>
          <w:i/>
          <w:sz w:val="24"/>
          <w:szCs w:val="24"/>
        </w:rPr>
        <w:t>„Pláva kačka“</w:t>
      </w:r>
      <w:r w:rsidR="004478FC" w:rsidRPr="004478F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846D2" w:rsidRPr="004478FC" w:rsidRDefault="000846D2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D2" w:rsidRDefault="004478FC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6D2">
        <w:rPr>
          <w:rFonts w:ascii="Times New Roman" w:hAnsi="Times New Roman" w:cs="Times New Roman"/>
          <w:b/>
          <w:sz w:val="24"/>
          <w:szCs w:val="24"/>
        </w:rPr>
        <w:t>Krok po kroku:</w:t>
      </w:r>
      <w:r w:rsidRPr="004478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6D2" w:rsidRDefault="004478FC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8FC">
        <w:rPr>
          <w:rFonts w:ascii="Times New Roman" w:hAnsi="Times New Roman" w:cs="Times New Roman"/>
          <w:sz w:val="24"/>
          <w:szCs w:val="24"/>
        </w:rPr>
        <w:t xml:space="preserve">1. </w:t>
      </w:r>
      <w:r w:rsidR="000846D2">
        <w:rPr>
          <w:rFonts w:ascii="Times New Roman" w:hAnsi="Times New Roman" w:cs="Times New Roman"/>
          <w:sz w:val="24"/>
          <w:szCs w:val="24"/>
        </w:rPr>
        <w:t>S</w:t>
      </w:r>
      <w:r w:rsidRPr="004478FC">
        <w:rPr>
          <w:rFonts w:ascii="Times New Roman" w:hAnsi="Times New Roman" w:cs="Times New Roman"/>
          <w:sz w:val="24"/>
          <w:szCs w:val="24"/>
        </w:rPr>
        <w:t xml:space="preserve">  deťmi  na  koberci  postavte  z  kociek  jazierko  (do  jazera   poukladáte   kamene,   rybky   z   papiera,   žabky   a   modrý   krepový   papier,</w:t>
      </w:r>
      <w:r w:rsidR="000846D2">
        <w:rPr>
          <w:rFonts w:ascii="Times New Roman" w:hAnsi="Times New Roman" w:cs="Times New Roman"/>
          <w:sz w:val="24"/>
          <w:szCs w:val="24"/>
        </w:rPr>
        <w:t xml:space="preserve"> igelit,</w:t>
      </w:r>
      <w:r w:rsidRPr="004478FC">
        <w:rPr>
          <w:rFonts w:ascii="Times New Roman" w:hAnsi="Times New Roman" w:cs="Times New Roman"/>
          <w:sz w:val="24"/>
          <w:szCs w:val="24"/>
        </w:rPr>
        <w:t xml:space="preserve">   ktorý   znázorňuje čistú   vodu),                         </w:t>
      </w:r>
      <w:r w:rsidRPr="000846D2">
        <w:rPr>
          <w:rFonts w:ascii="Times New Roman" w:hAnsi="Times New Roman" w:cs="Times New Roman"/>
          <w:i/>
          <w:sz w:val="24"/>
          <w:szCs w:val="24"/>
        </w:rPr>
        <w:t>Slnečného  dňa  sa  stalo  -  k  jazierku  sa  zatúlalo,  jedno  malé  dievčatko.  S  rybkami  sa  zahrať  chcelo,  žabky  prišlo  pozdraviť.  A  tu,  kde  sa  vzala,  tu  sa  vzala,  čierna  škvrna  priplávala</w:t>
      </w:r>
      <w:r w:rsidRPr="004478FC">
        <w:rPr>
          <w:rFonts w:ascii="Times New Roman" w:hAnsi="Times New Roman" w:cs="Times New Roman"/>
          <w:sz w:val="24"/>
          <w:szCs w:val="24"/>
        </w:rPr>
        <w:t xml:space="preserve">  (na  jazero  položíte  čierny  igelit),  </w:t>
      </w:r>
      <w:r w:rsidRPr="000846D2">
        <w:rPr>
          <w:rFonts w:ascii="Times New Roman" w:hAnsi="Times New Roman" w:cs="Times New Roman"/>
          <w:i/>
          <w:sz w:val="24"/>
          <w:szCs w:val="24"/>
        </w:rPr>
        <w:t>rybkám  nechcela  dať  žiť.  Vraj  tu  špina  bude  vládnuť</w:t>
      </w:r>
      <w:r w:rsidRPr="004478FC">
        <w:rPr>
          <w:rFonts w:ascii="Times New Roman" w:hAnsi="Times New Roman" w:cs="Times New Roman"/>
          <w:sz w:val="24"/>
          <w:szCs w:val="24"/>
        </w:rPr>
        <w:t xml:space="preserve"> (do jazera dáte fľaše z PVC, krabičky, papierové vreckovky), </w:t>
      </w:r>
      <w:r w:rsidRPr="000846D2">
        <w:rPr>
          <w:rFonts w:ascii="Times New Roman" w:hAnsi="Times New Roman" w:cs="Times New Roman"/>
          <w:i/>
          <w:sz w:val="24"/>
          <w:szCs w:val="24"/>
        </w:rPr>
        <w:t>nech ostatní poberú sa  ihneď  preč.  Dievčatko  smutné  odkráčalo,  musí  pomoc  zaraz  nájsť,  rybkám,  žabkám,  všetkým tvorom, nový domov budovať.</w:t>
      </w:r>
    </w:p>
    <w:p w:rsidR="000846D2" w:rsidRDefault="004478FC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8FC">
        <w:rPr>
          <w:rFonts w:ascii="Times New Roman" w:hAnsi="Times New Roman" w:cs="Times New Roman"/>
          <w:sz w:val="24"/>
          <w:szCs w:val="24"/>
        </w:rPr>
        <w:t xml:space="preserve">2. S deťmi  sa  porozprávate  o  tom,  čo  mohlo  vodu  v  jazere  znečistiť, čo  do  neho  nepatrí.  </w:t>
      </w:r>
      <w:r w:rsidR="000846D2">
        <w:rPr>
          <w:rFonts w:ascii="Times New Roman" w:hAnsi="Times New Roman" w:cs="Times New Roman"/>
          <w:sz w:val="24"/>
          <w:szCs w:val="24"/>
        </w:rPr>
        <w:t xml:space="preserve">Porozprávajte sa prečo je </w:t>
      </w:r>
      <w:r w:rsidRPr="004478FC">
        <w:rPr>
          <w:rFonts w:ascii="Times New Roman" w:hAnsi="Times New Roman" w:cs="Times New Roman"/>
          <w:sz w:val="24"/>
          <w:szCs w:val="24"/>
        </w:rPr>
        <w:t>čistá voda dôležitá nielen pre ľudí, ale aj pre rybky, žabky, raky, rastlinky..., ako sa máme starať o prírodu a ako by deti mohli pomôcť</w:t>
      </w:r>
      <w:r w:rsidR="000846D2">
        <w:rPr>
          <w:rFonts w:ascii="Times New Roman" w:hAnsi="Times New Roman" w:cs="Times New Roman"/>
          <w:sz w:val="24"/>
          <w:szCs w:val="24"/>
        </w:rPr>
        <w:t xml:space="preserve"> </w:t>
      </w:r>
      <w:r w:rsidRPr="004478FC">
        <w:rPr>
          <w:rFonts w:ascii="Times New Roman" w:hAnsi="Times New Roman" w:cs="Times New Roman"/>
          <w:sz w:val="24"/>
          <w:szCs w:val="24"/>
        </w:rPr>
        <w:t xml:space="preserve">pri  tomto  jazierku.  Deťom  poskytnite  dostatok  priestoru  na  vyjadrenie  svojich  názorov  a poznatkov. </w:t>
      </w:r>
    </w:p>
    <w:p w:rsidR="005041AF" w:rsidRDefault="004478FC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8FC">
        <w:rPr>
          <w:rFonts w:ascii="Times New Roman" w:hAnsi="Times New Roman" w:cs="Times New Roman"/>
          <w:sz w:val="24"/>
          <w:szCs w:val="24"/>
        </w:rPr>
        <w:t>3.</w:t>
      </w:r>
      <w:r w:rsidR="000846D2">
        <w:rPr>
          <w:rFonts w:ascii="Times New Roman" w:hAnsi="Times New Roman" w:cs="Times New Roman"/>
          <w:sz w:val="24"/>
          <w:szCs w:val="24"/>
        </w:rPr>
        <w:t xml:space="preserve"> Je potrebné</w:t>
      </w:r>
      <w:r w:rsidR="00165043">
        <w:rPr>
          <w:rFonts w:ascii="Times New Roman" w:hAnsi="Times New Roman" w:cs="Times New Roman"/>
          <w:sz w:val="24"/>
          <w:szCs w:val="24"/>
        </w:rPr>
        <w:t xml:space="preserve"> postaviť dva rybníky vedľa seba. Rybník  s  čistou  vodou (</w:t>
      </w:r>
      <w:r w:rsidR="00165043" w:rsidRPr="004478FC">
        <w:rPr>
          <w:rFonts w:ascii="Times New Roman" w:hAnsi="Times New Roman" w:cs="Times New Roman"/>
          <w:sz w:val="24"/>
          <w:szCs w:val="24"/>
        </w:rPr>
        <w:t>dáte  do  neho  kamienky,  okolo  trávu</w:t>
      </w:r>
      <w:r w:rsidR="00165043">
        <w:rPr>
          <w:rFonts w:ascii="Times New Roman" w:hAnsi="Times New Roman" w:cs="Times New Roman"/>
          <w:sz w:val="24"/>
          <w:szCs w:val="24"/>
        </w:rPr>
        <w:t xml:space="preserve">) a </w:t>
      </w:r>
      <w:r w:rsidRPr="004478FC">
        <w:rPr>
          <w:rFonts w:ascii="Times New Roman" w:hAnsi="Times New Roman" w:cs="Times New Roman"/>
          <w:sz w:val="24"/>
          <w:szCs w:val="24"/>
        </w:rPr>
        <w:t>hneď  vedľa</w:t>
      </w:r>
      <w:r w:rsidR="00165043">
        <w:rPr>
          <w:rFonts w:ascii="Times New Roman" w:hAnsi="Times New Roman" w:cs="Times New Roman"/>
          <w:sz w:val="24"/>
          <w:szCs w:val="24"/>
        </w:rPr>
        <w:t xml:space="preserve"> rybník  s nečistenou vodou (vložte papier, igelit čierny atď.)</w:t>
      </w:r>
      <w:r w:rsidRPr="004478FC">
        <w:rPr>
          <w:rFonts w:ascii="Times New Roman" w:hAnsi="Times New Roman" w:cs="Times New Roman"/>
          <w:sz w:val="24"/>
          <w:szCs w:val="24"/>
        </w:rPr>
        <w:t xml:space="preserve">.  </w:t>
      </w:r>
      <w:r w:rsidR="00165043">
        <w:rPr>
          <w:rFonts w:ascii="Times New Roman" w:hAnsi="Times New Roman" w:cs="Times New Roman"/>
          <w:sz w:val="24"/>
          <w:szCs w:val="24"/>
        </w:rPr>
        <w:t xml:space="preserve">Z nečisteného rybníka pochytajte živočíchy, </w:t>
      </w:r>
      <w:r w:rsidRPr="004478FC">
        <w:rPr>
          <w:rFonts w:ascii="Times New Roman" w:hAnsi="Times New Roman" w:cs="Times New Roman"/>
          <w:sz w:val="24"/>
          <w:szCs w:val="24"/>
        </w:rPr>
        <w:t xml:space="preserve">rybky pomocou udíc, žabky, kačky, aby nezahynuli, kým vyčistíte znečistený  rybník.  Rybky  a  žabky    dáte  do  vedierok,  kačky  do  košíka,  predmety,  ktoré  nepatria  do  jazierka  dáte  do  odpadkového  koša.    Počas  aktivity  deti  usmerňujte,  veďte s nimi rozhovor, povzbudzujte ich </w:t>
      </w:r>
      <w:r w:rsidR="005041AF">
        <w:rPr>
          <w:rFonts w:ascii="Times New Roman" w:hAnsi="Times New Roman" w:cs="Times New Roman"/>
          <w:sz w:val="24"/>
          <w:szCs w:val="24"/>
        </w:rPr>
        <w:t>.</w:t>
      </w:r>
    </w:p>
    <w:p w:rsidR="005041AF" w:rsidRDefault="005041AF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Keď  je rybník </w:t>
      </w:r>
      <w:r w:rsidR="004478FC" w:rsidRPr="004478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postavený  a znečistený   vyčistený,  spojte  obe rybníky</w:t>
      </w:r>
      <w:r w:rsidR="004478FC" w:rsidRPr="004478FC">
        <w:rPr>
          <w:rFonts w:ascii="Times New Roman" w:hAnsi="Times New Roman" w:cs="Times New Roman"/>
          <w:sz w:val="24"/>
          <w:szCs w:val="24"/>
        </w:rPr>
        <w:t xml:space="preserve">  do  jedného,   aby   živočíchy   mali   viac   miesta.   „Vypustite“   pochytané   rybky   do   vody,   poukladáte žabky, kačky.</w:t>
      </w:r>
    </w:p>
    <w:p w:rsidR="005041AF" w:rsidRDefault="004478FC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8FC">
        <w:rPr>
          <w:rFonts w:ascii="Times New Roman" w:hAnsi="Times New Roman" w:cs="Times New Roman"/>
          <w:sz w:val="24"/>
          <w:szCs w:val="24"/>
        </w:rPr>
        <w:t xml:space="preserve">5. </w:t>
      </w:r>
      <w:r w:rsidR="005041AF">
        <w:rPr>
          <w:rFonts w:ascii="Times New Roman" w:hAnsi="Times New Roman" w:cs="Times New Roman"/>
          <w:sz w:val="24"/>
          <w:szCs w:val="24"/>
        </w:rPr>
        <w:t xml:space="preserve">Keď je všetko hotové a na mieste </w:t>
      </w:r>
      <w:r w:rsidRPr="004478FC">
        <w:rPr>
          <w:rFonts w:ascii="Times New Roman" w:hAnsi="Times New Roman" w:cs="Times New Roman"/>
          <w:sz w:val="24"/>
          <w:szCs w:val="24"/>
        </w:rPr>
        <w:t>stručne  si  zopakujete,  kto  mal  akú  úlohu,  čo  robil,  prečo bola jeho činnosť dôležitá, ktoré jazero sa deťom viac páčilo a prečo.</w:t>
      </w:r>
    </w:p>
    <w:p w:rsidR="004478FC" w:rsidRDefault="004478FC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8FC">
        <w:rPr>
          <w:rFonts w:ascii="Times New Roman" w:hAnsi="Times New Roman" w:cs="Times New Roman"/>
          <w:sz w:val="24"/>
          <w:szCs w:val="24"/>
        </w:rPr>
        <w:t>6. Na záver si zatancujte okolo jazera hudobno-pohybovú hru „Pláva kačka po jazere.“</w:t>
      </w:r>
    </w:p>
    <w:p w:rsidR="005041AF" w:rsidRDefault="005041AF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1AF" w:rsidRDefault="005041AF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4B1F1741" wp14:editId="698525ED">
            <wp:extent cx="5760720" cy="3160395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1AF" w:rsidRDefault="005041AF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4D70DBD" wp14:editId="2BBAC442">
            <wp:extent cx="5743575" cy="351102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963" cy="351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1AF" w:rsidRPr="004478FC" w:rsidRDefault="005041AF" w:rsidP="004478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E7C0A5B" wp14:editId="7AC296E3">
            <wp:extent cx="5695950" cy="206438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1AF" w:rsidRPr="004478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FC"/>
    <w:rsid w:val="000253F2"/>
    <w:rsid w:val="000846D2"/>
    <w:rsid w:val="00165043"/>
    <w:rsid w:val="004478FC"/>
    <w:rsid w:val="0050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2BA9E-211B-43B2-B6AB-8A407AA16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2</cp:revision>
  <dcterms:created xsi:type="dcterms:W3CDTF">2020-05-23T20:56:00Z</dcterms:created>
  <dcterms:modified xsi:type="dcterms:W3CDTF">2020-05-23T21:32:00Z</dcterms:modified>
</cp:coreProperties>
</file>