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53" w:rsidRDefault="00BE00A0">
      <w:pPr>
        <w:rPr>
          <w:noProof/>
          <w:lang w:eastAsia="sk-SK"/>
        </w:rPr>
      </w:pPr>
      <w:r>
        <w:rPr>
          <w:noProof/>
          <w:lang w:eastAsia="sk-SK"/>
        </w:rPr>
        <w:t>Porozprávaj sa s maminou alebo ockom o obrázku.Vyfarby len tie obrázky, ktoré tvoje zúbky múžu zachovať pevné a zdravé.</w:t>
      </w:r>
    </w:p>
    <w:p w:rsidR="00BE00A0" w:rsidRDefault="00BE00A0">
      <w:r w:rsidRPr="00BE00A0">
        <w:rPr>
          <w:noProof/>
          <w:lang w:eastAsia="sk-SK"/>
        </w:rPr>
        <w:drawing>
          <wp:inline distT="0" distB="0" distL="0" distR="0">
            <wp:extent cx="5953125" cy="8250360"/>
            <wp:effectExtent l="19050" t="0" r="9525" b="0"/>
            <wp:docPr id="2" name="Obrázok 4" descr="Pin on 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on تعلي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436" cy="825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0A0" w:rsidSect="003D5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0A0"/>
    <w:rsid w:val="003D5253"/>
    <w:rsid w:val="00BE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52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E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0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2021-02-03T20:39:00Z</dcterms:created>
  <dcterms:modified xsi:type="dcterms:W3CDTF">2021-02-03T20:44:00Z</dcterms:modified>
</cp:coreProperties>
</file>