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E8" w:rsidRPr="002021E8" w:rsidRDefault="002021E8">
      <w:pPr>
        <w:rPr>
          <w:rFonts w:ascii="Times New Roman" w:hAnsi="Times New Roman" w:cs="Times New Roman"/>
          <w:sz w:val="24"/>
          <w:szCs w:val="24"/>
          <w:u w:val="wave"/>
        </w:rPr>
      </w:pPr>
      <w:r w:rsidRPr="002021E8">
        <w:rPr>
          <w:rFonts w:ascii="Times New Roman" w:hAnsi="Times New Roman" w:cs="Times New Roman"/>
          <w:sz w:val="24"/>
          <w:szCs w:val="24"/>
          <w:u w:val="wave"/>
        </w:rPr>
        <w:t xml:space="preserve">Zdravá maškrta - Ovocný </w:t>
      </w:r>
      <w:proofErr w:type="spellStart"/>
      <w:r w:rsidRPr="002021E8">
        <w:rPr>
          <w:rFonts w:ascii="Times New Roman" w:hAnsi="Times New Roman" w:cs="Times New Roman"/>
          <w:sz w:val="24"/>
          <w:szCs w:val="24"/>
          <w:u w:val="wave"/>
        </w:rPr>
        <w:t>špíz</w:t>
      </w:r>
      <w:proofErr w:type="spellEnd"/>
    </w:p>
    <w:p w:rsidR="002021E8" w:rsidRDefault="0020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rodičovskou pomocou si pripravte zdravú maškrtu.</w:t>
      </w:r>
      <w:r w:rsidRPr="00202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E8" w:rsidRDefault="0020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tým ako začneme nezabudnime na dve dôležité veci! </w:t>
      </w:r>
      <w:r w:rsidRPr="002021E8">
        <w:rPr>
          <w:rFonts w:ascii="Times New Roman" w:hAnsi="Times New Roman" w:cs="Times New Roman"/>
          <w:sz w:val="24"/>
          <w:szCs w:val="24"/>
        </w:rPr>
        <w:t>Aby sme mohli pripraviť akékoľvek jedlo, vieme, že sa musíme na to prichystať. Každý z vás si preto dôkladne umyje</w:t>
      </w:r>
      <w:r>
        <w:rPr>
          <w:rFonts w:ascii="Times New Roman" w:hAnsi="Times New Roman" w:cs="Times New Roman"/>
          <w:sz w:val="24"/>
          <w:szCs w:val="24"/>
        </w:rPr>
        <w:t xml:space="preserve"> ovocie, </w:t>
      </w:r>
      <w:r w:rsidRPr="002021E8">
        <w:rPr>
          <w:rFonts w:ascii="Times New Roman" w:hAnsi="Times New Roman" w:cs="Times New Roman"/>
          <w:sz w:val="24"/>
          <w:szCs w:val="24"/>
        </w:rPr>
        <w:t xml:space="preserve"> ruky mydlom a dosucha si ich vyutiera</w:t>
      </w:r>
      <w:r>
        <w:rPr>
          <w:rFonts w:ascii="Times New Roman" w:hAnsi="Times New Roman" w:cs="Times New Roman"/>
          <w:sz w:val="24"/>
          <w:szCs w:val="24"/>
        </w:rPr>
        <w:t>. A môžete sa pustiť do roboty</w:t>
      </w:r>
      <w:r w:rsidRPr="002021E8">
        <w:rPr>
          <w:rFonts w:ascii="Times New Roman" w:hAnsi="Times New Roman" w:cs="Times New Roman"/>
          <w:sz w:val="24"/>
          <w:szCs w:val="24"/>
        </w:rPr>
        <w:t>. Ovocie môžete krájať na menšie kúsky a navliekať na špajdľu. Striedajte rôzne druhy ovocia. Môžete zistiť jeho chuť a vôňu. Po skončení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E8">
        <w:rPr>
          <w:rFonts w:ascii="Times New Roman" w:hAnsi="Times New Roman" w:cs="Times New Roman"/>
          <w:sz w:val="24"/>
          <w:szCs w:val="24"/>
        </w:rPr>
        <w:t>si naservírujte svoj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E8">
        <w:rPr>
          <w:rFonts w:ascii="Times New Roman" w:hAnsi="Times New Roman" w:cs="Times New Roman"/>
          <w:sz w:val="24"/>
          <w:szCs w:val="24"/>
        </w:rPr>
        <w:t>špíz</w:t>
      </w:r>
      <w:proofErr w:type="spellEnd"/>
      <w:r w:rsidRPr="002021E8">
        <w:rPr>
          <w:rFonts w:ascii="Times New Roman" w:hAnsi="Times New Roman" w:cs="Times New Roman"/>
          <w:sz w:val="24"/>
          <w:szCs w:val="24"/>
        </w:rPr>
        <w:t xml:space="preserve"> na tanieriky Nezabudnite po sebe upratať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1E8">
        <w:rPr>
          <w:rFonts w:ascii="Times New Roman" w:hAnsi="Times New Roman" w:cs="Times New Roman"/>
          <w:sz w:val="24"/>
          <w:szCs w:val="24"/>
        </w:rPr>
        <w:t>umyť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E8">
        <w:rPr>
          <w:rFonts w:ascii="Times New Roman" w:hAnsi="Times New Roman" w:cs="Times New Roman"/>
          <w:sz w:val="24"/>
          <w:szCs w:val="24"/>
        </w:rPr>
        <w:t xml:space="preserve">si ruky.” </w:t>
      </w:r>
    </w:p>
    <w:p w:rsidR="00EC2F7F" w:rsidRDefault="002021E8">
      <w:pPr>
        <w:rPr>
          <w:rFonts w:ascii="Times New Roman" w:hAnsi="Times New Roman" w:cs="Times New Roman"/>
          <w:sz w:val="24"/>
          <w:szCs w:val="24"/>
        </w:rPr>
      </w:pPr>
      <w:r w:rsidRPr="002021E8">
        <w:rPr>
          <w:rFonts w:ascii="Times New Roman" w:hAnsi="Times New Roman" w:cs="Times New Roman"/>
          <w:sz w:val="24"/>
          <w:szCs w:val="24"/>
        </w:rPr>
        <w:t xml:space="preserve">Deti počas aktivity spoznávajú ovocie podľa vône a chuti, krájajú ho plastovými nožíkmi na menšie kúsky a navliekajú na špajdle. Naservírujú ho na </w:t>
      </w:r>
      <w:r>
        <w:rPr>
          <w:rFonts w:ascii="Times New Roman" w:hAnsi="Times New Roman" w:cs="Times New Roman"/>
          <w:sz w:val="24"/>
          <w:szCs w:val="24"/>
        </w:rPr>
        <w:t>tanierik</w:t>
      </w:r>
      <w:r w:rsidRPr="002021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Teraz ho môžete spapať, ponúknite aj rodičov </w:t>
      </w:r>
      <w:r w:rsidRPr="002021E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021E8" w:rsidRPr="002021E8" w:rsidRDefault="002021E8" w:rsidP="00E3783D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00350" cy="1870634"/>
            <wp:effectExtent l="19050" t="0" r="0" b="0"/>
            <wp:docPr id="1" name="Obrázok 1" descr="Grilované ovocné špízy – COOP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lované ovocné špízy – COOP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7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276600" cy="1866900"/>
            <wp:effectExtent l="19050" t="0" r="0" b="0"/>
            <wp:docPr id="4" name="Obrázok 4" descr="30+ Best ovoce pro děti špíz ideas | ovoce, zdravé svačiny, svač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+ Best ovoce pro děti špíz ideas | ovoce, zdravé svačiny, svač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1E8" w:rsidRPr="002021E8" w:rsidSect="00EC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1E8"/>
    <w:rsid w:val="002021E8"/>
    <w:rsid w:val="00E3783D"/>
    <w:rsid w:val="00E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F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2021-02-03T20:18:00Z</dcterms:created>
  <dcterms:modified xsi:type="dcterms:W3CDTF">2021-02-03T20:30:00Z</dcterms:modified>
</cp:coreProperties>
</file>